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23827" w14:textId="77777777" w:rsidR="005263B8" w:rsidRDefault="005263B8" w:rsidP="00446CCA">
      <w:pPr>
        <w:spacing w:line="276" w:lineRule="auto"/>
        <w:ind w:left="283"/>
        <w:rPr>
          <w:rFonts w:ascii="Brandon Grotesque Regular" w:hAnsi="Brandon Grotesque Regular" w:cs="Arial"/>
          <w:b/>
          <w:sz w:val="20"/>
          <w:szCs w:val="20"/>
        </w:rPr>
      </w:pPr>
    </w:p>
    <w:p w14:paraId="1B2EFE12" w14:textId="0E67B718" w:rsidR="00C825F5" w:rsidRPr="00BE103E" w:rsidRDefault="00C825F5" w:rsidP="00C825F5">
      <w:pPr>
        <w:spacing w:line="276" w:lineRule="auto"/>
        <w:ind w:left="283"/>
        <w:rPr>
          <w:rFonts w:ascii="Brandon Grotesque Regular" w:hAnsi="Brandon Grotesque Regular" w:cs="Arial"/>
          <w:b/>
          <w:sz w:val="28"/>
          <w:szCs w:val="28"/>
        </w:rPr>
      </w:pPr>
      <w:r w:rsidRPr="00BE103E">
        <w:rPr>
          <w:rFonts w:ascii="Brandon Grotesque Regular" w:hAnsi="Brandon Grotesque Regular" w:cs="Arial"/>
          <w:b/>
          <w:sz w:val="28"/>
          <w:szCs w:val="28"/>
        </w:rPr>
        <w:t xml:space="preserve">Proposition </w:t>
      </w:r>
      <w:r w:rsidR="00631A65" w:rsidRPr="00BE103E">
        <w:rPr>
          <w:rFonts w:ascii="Brandon Grotesque Regular" w:hAnsi="Brandon Grotesque Regular" w:cs="Arial"/>
          <w:b/>
          <w:sz w:val="28"/>
          <w:szCs w:val="28"/>
        </w:rPr>
        <w:t>1</w:t>
      </w:r>
      <w:r w:rsidR="00B86E92" w:rsidRPr="00BE103E">
        <w:rPr>
          <w:rFonts w:ascii="Brandon Grotesque Regular" w:hAnsi="Brandon Grotesque Regular" w:cs="Arial"/>
          <w:b/>
          <w:sz w:val="28"/>
          <w:szCs w:val="28"/>
        </w:rPr>
        <w:t xml:space="preserve">: </w:t>
      </w:r>
      <w:r w:rsidR="00DA4F15" w:rsidRPr="00BE103E">
        <w:rPr>
          <w:rFonts w:ascii="Brandon Grotesque Regular" w:hAnsi="Brandon Grotesque Regular" w:cs="Arial"/>
          <w:b/>
          <w:sz w:val="28"/>
          <w:szCs w:val="28"/>
        </w:rPr>
        <w:t xml:space="preserve">  </w:t>
      </w:r>
      <w:r w:rsidR="00DD6872" w:rsidRPr="00BE103E">
        <w:rPr>
          <w:rFonts w:ascii="Brandon Grotesque Regular" w:hAnsi="Brandon Grotesque Regular"/>
          <w:b/>
          <w:bCs/>
          <w:sz w:val="28"/>
          <w:szCs w:val="28"/>
        </w:rPr>
        <w:t xml:space="preserve">International </w:t>
      </w:r>
      <w:proofErr w:type="spellStart"/>
      <w:r w:rsidR="00DD6872" w:rsidRPr="00BE103E">
        <w:rPr>
          <w:rFonts w:ascii="Brandon Grotesque Regular" w:hAnsi="Brandon Grotesque Regular"/>
          <w:b/>
          <w:bCs/>
          <w:sz w:val="28"/>
          <w:szCs w:val="28"/>
        </w:rPr>
        <w:t>Horseback</w:t>
      </w:r>
      <w:proofErr w:type="spellEnd"/>
      <w:r w:rsidR="00DD6872" w:rsidRPr="00BE103E">
        <w:rPr>
          <w:rFonts w:ascii="Brandon Grotesque Regular" w:hAnsi="Brandon Grotesque Regular"/>
          <w:b/>
          <w:bCs/>
          <w:sz w:val="28"/>
          <w:szCs w:val="28"/>
        </w:rPr>
        <w:t xml:space="preserve"> Archery Alliance</w:t>
      </w:r>
    </w:p>
    <w:p w14:paraId="74D5B5D4" w14:textId="171E523D" w:rsidR="00C825F5" w:rsidRPr="00455030" w:rsidRDefault="00C825F5" w:rsidP="00C825F5">
      <w:pPr>
        <w:spacing w:line="276" w:lineRule="auto"/>
        <w:ind w:left="283"/>
        <w:rPr>
          <w:rFonts w:ascii="Brandon Grotesque Regular" w:hAnsi="Brandon Grotesque Regular" w:cs="Arial"/>
          <w:b/>
        </w:rPr>
      </w:pPr>
      <w:r w:rsidRPr="00C825F5">
        <w:rPr>
          <w:rFonts w:ascii="Brandon Grotesque Regular" w:hAnsi="Brandon Grotesque Regular" w:cs="Arial"/>
          <w:b/>
        </w:rPr>
        <w:t>§3</w:t>
      </w:r>
      <w:r w:rsidRPr="00455030">
        <w:rPr>
          <w:rFonts w:ascii="Brandon Grotesque Regular" w:hAnsi="Brandon Grotesque Regular" w:cs="Arial"/>
          <w:b/>
        </w:rPr>
        <w:tab/>
      </w:r>
      <w:r w:rsidRPr="00C825F5">
        <w:rPr>
          <w:rFonts w:ascii="Brandon Grotesque Regular" w:hAnsi="Brandon Grotesque Regular" w:cs="Arial"/>
          <w:b/>
        </w:rPr>
        <w:t>Tillhörighet</w:t>
      </w:r>
    </w:p>
    <w:p w14:paraId="45AD762F" w14:textId="77777777" w:rsidR="00C825F5" w:rsidRPr="00455030" w:rsidRDefault="00C825F5" w:rsidP="00C825F5">
      <w:pPr>
        <w:spacing w:line="276" w:lineRule="auto"/>
        <w:ind w:left="283"/>
        <w:rPr>
          <w:rFonts w:ascii="Brandon Grotesque Regular" w:hAnsi="Brandon Grotesque Regular" w:cstheme="minorHAnsi"/>
        </w:rPr>
      </w:pPr>
      <w:r w:rsidRPr="00455030">
        <w:rPr>
          <w:rFonts w:ascii="Brandon Grotesque Regular" w:hAnsi="Brandon Grotesque Regular" w:cstheme="minorHAnsi"/>
        </w:rPr>
        <w:t>Nuvarande lydelse:</w:t>
      </w:r>
    </w:p>
    <w:p w14:paraId="3FA0E5C9" w14:textId="5D1B80B0" w:rsidR="00C950BA" w:rsidRDefault="00C825F5" w:rsidP="00C950BA">
      <w:pPr>
        <w:spacing w:line="276" w:lineRule="auto"/>
        <w:ind w:left="283"/>
        <w:rPr>
          <w:rFonts w:ascii="Brandon Grotesque Regular" w:hAnsi="Brandon Grotesque Regular"/>
        </w:rPr>
      </w:pPr>
      <w:r w:rsidRPr="00C825F5">
        <w:rPr>
          <w:rFonts w:ascii="Brandon Grotesque Regular" w:hAnsi="Brandon Grotesque Regular"/>
        </w:rPr>
        <w:t>SBF är anslutet till Sveriges Riksidrottsförbund (RF), Sveriges Olympiska Kommitté (SOK), Sveriges Paralympiska Kommitté (SPK</w:t>
      </w:r>
      <w:r w:rsidR="0097428E">
        <w:rPr>
          <w:rFonts w:ascii="Brandon Grotesque Regular" w:hAnsi="Brandon Grotesque Regular"/>
        </w:rPr>
        <w:t xml:space="preserve">) </w:t>
      </w:r>
      <w:r w:rsidRPr="00C825F5">
        <w:rPr>
          <w:rFonts w:ascii="Brandon Grotesque Regular" w:hAnsi="Brandon Grotesque Regular"/>
        </w:rPr>
        <w:t>World Archery Europe (WAE) och World Archery (WA).</w:t>
      </w:r>
      <w:r w:rsidR="00C950BA">
        <w:rPr>
          <w:rFonts w:ascii="Brandon Grotesque Regular" w:hAnsi="Brandon Grotesque Regular"/>
        </w:rPr>
        <w:t xml:space="preserve"> </w:t>
      </w:r>
    </w:p>
    <w:p w14:paraId="03222C2B" w14:textId="6768EEE0" w:rsidR="00C950BA" w:rsidRPr="00C950BA" w:rsidRDefault="00C950BA" w:rsidP="00C950BA">
      <w:pPr>
        <w:spacing w:line="276" w:lineRule="auto"/>
        <w:ind w:left="283"/>
        <w:rPr>
          <w:rFonts w:ascii="Brandon Grotesque Regular" w:hAnsi="Brandon Grotesque Regular"/>
        </w:rPr>
      </w:pPr>
      <w:r w:rsidRPr="00C950BA">
        <w:rPr>
          <w:rFonts w:ascii="Brandon Grotesque Regular" w:hAnsi="Brandon Grotesque Regular"/>
        </w:rPr>
        <w:t xml:space="preserve">SBF skall följa dessa organisationers stadgar. </w:t>
      </w:r>
    </w:p>
    <w:p w14:paraId="19F0F6DB" w14:textId="44396D33" w:rsidR="00A00CF4" w:rsidRDefault="00C950BA" w:rsidP="00C950BA">
      <w:pPr>
        <w:spacing w:line="276" w:lineRule="auto"/>
        <w:ind w:left="283"/>
        <w:rPr>
          <w:rFonts w:ascii="Brandon Grotesque Regular" w:hAnsi="Brandon Grotesque Regular"/>
        </w:rPr>
      </w:pPr>
      <w:r w:rsidRPr="00C950BA">
        <w:rPr>
          <w:rFonts w:ascii="Brandon Grotesque Regular" w:hAnsi="Brandon Grotesque Regular"/>
        </w:rPr>
        <w:t>SBF samarbetar med Svenska Parasportförbunde</w:t>
      </w:r>
      <w:r>
        <w:rPr>
          <w:rFonts w:ascii="Brandon Grotesque Regular" w:hAnsi="Brandon Grotesque Regular"/>
        </w:rPr>
        <w:t>t.</w:t>
      </w:r>
    </w:p>
    <w:p w14:paraId="733B3763" w14:textId="77777777" w:rsidR="00C950BA" w:rsidRDefault="00C950BA" w:rsidP="00C950BA">
      <w:pPr>
        <w:spacing w:line="276" w:lineRule="auto"/>
        <w:ind w:left="283"/>
        <w:rPr>
          <w:rFonts w:ascii="Brandon Grotesque Regular" w:hAnsi="Brandon Grotesque Regular"/>
        </w:rPr>
      </w:pPr>
    </w:p>
    <w:p w14:paraId="3418A21D" w14:textId="58AA6E72" w:rsidR="00C825F5" w:rsidRPr="00455030" w:rsidRDefault="00C825F5" w:rsidP="00C825F5">
      <w:pPr>
        <w:spacing w:line="276" w:lineRule="auto"/>
        <w:ind w:left="283"/>
        <w:rPr>
          <w:rFonts w:ascii="Brandon Grotesque Regular" w:hAnsi="Brandon Grotesque Regular" w:cstheme="minorHAnsi"/>
        </w:rPr>
      </w:pPr>
      <w:r w:rsidRPr="00455030">
        <w:rPr>
          <w:rFonts w:ascii="Brandon Grotesque Regular" w:hAnsi="Brandon Grotesque Regular" w:cstheme="minorHAnsi"/>
        </w:rPr>
        <w:t>Föreslagen lydelse:</w:t>
      </w:r>
    </w:p>
    <w:p w14:paraId="4DE5D56D" w14:textId="13C0A979" w:rsidR="00E8275F" w:rsidRDefault="00C825F5" w:rsidP="00E8275F">
      <w:pPr>
        <w:spacing w:line="276" w:lineRule="auto"/>
        <w:ind w:left="283"/>
        <w:rPr>
          <w:rFonts w:ascii="Brandon Grotesque Regular" w:hAnsi="Brandon Grotesque Regular"/>
        </w:rPr>
      </w:pPr>
      <w:r w:rsidRPr="00C825F5">
        <w:rPr>
          <w:rFonts w:ascii="Brandon Grotesque Regular" w:hAnsi="Brandon Grotesque Regular"/>
        </w:rPr>
        <w:t>SBF är anslutet till Sveriges Riksidrottsförbund (RF), Sveriges Olympiska Kommitté (SOK), Sveriges Paralympiska Kommitté (SPK)</w:t>
      </w:r>
      <w:r w:rsidR="00E8275F">
        <w:rPr>
          <w:rFonts w:ascii="Brandon Grotesque Regular" w:hAnsi="Brandon Grotesque Regular"/>
        </w:rPr>
        <w:t>,</w:t>
      </w:r>
      <w:r w:rsidRPr="00C825F5">
        <w:rPr>
          <w:rFonts w:ascii="Brandon Grotesque Regular" w:hAnsi="Brandon Grotesque Regular"/>
        </w:rPr>
        <w:t xml:space="preserve"> </w:t>
      </w:r>
      <w:r w:rsidR="00E8275F" w:rsidRPr="00383C4B">
        <w:rPr>
          <w:rFonts w:ascii="Brandon Grotesque Regular" w:hAnsi="Brandon Grotesque Regular"/>
          <w:b/>
          <w:bCs/>
        </w:rPr>
        <w:t xml:space="preserve">International </w:t>
      </w:r>
      <w:proofErr w:type="spellStart"/>
      <w:r w:rsidR="00E8275F" w:rsidRPr="00383C4B">
        <w:rPr>
          <w:rFonts w:ascii="Brandon Grotesque Regular" w:hAnsi="Brandon Grotesque Regular"/>
          <w:b/>
          <w:bCs/>
        </w:rPr>
        <w:t>Horseback</w:t>
      </w:r>
      <w:proofErr w:type="spellEnd"/>
      <w:r w:rsidR="00E8275F" w:rsidRPr="00383C4B">
        <w:rPr>
          <w:rFonts w:ascii="Brandon Grotesque Regular" w:hAnsi="Brandon Grotesque Regular"/>
          <w:b/>
          <w:bCs/>
        </w:rPr>
        <w:t xml:space="preserve"> Archery Alliance (IHAA),</w:t>
      </w:r>
      <w:r w:rsidR="00E8275F" w:rsidRPr="00C825F5">
        <w:rPr>
          <w:rFonts w:ascii="Brandon Grotesque Regular" w:hAnsi="Brandon Grotesque Regular"/>
        </w:rPr>
        <w:t xml:space="preserve"> World Archery Europe (WAE) och World Archery (WA).</w:t>
      </w:r>
      <w:r w:rsidR="00E8275F">
        <w:rPr>
          <w:rFonts w:ascii="Brandon Grotesque Regular" w:hAnsi="Brandon Grotesque Regular"/>
        </w:rPr>
        <w:t xml:space="preserve"> </w:t>
      </w:r>
    </w:p>
    <w:p w14:paraId="7F7F015F" w14:textId="05399D8E" w:rsidR="00C950BA" w:rsidRPr="00C950BA" w:rsidRDefault="00C950BA" w:rsidP="00C950BA">
      <w:pPr>
        <w:spacing w:line="276" w:lineRule="auto"/>
        <w:ind w:left="283"/>
        <w:rPr>
          <w:rFonts w:ascii="Brandon Grotesque Regular" w:hAnsi="Brandon Grotesque Regular"/>
        </w:rPr>
      </w:pPr>
      <w:r w:rsidRPr="00C950BA">
        <w:rPr>
          <w:rFonts w:ascii="Brandon Grotesque Regular" w:hAnsi="Brandon Grotesque Regular"/>
        </w:rPr>
        <w:t xml:space="preserve">SBF skall följa dessa organisationers stadgar. </w:t>
      </w:r>
    </w:p>
    <w:p w14:paraId="50DFD1F0" w14:textId="3BE7BC8E" w:rsidR="00C950BA" w:rsidRDefault="00C950BA" w:rsidP="00C950BA">
      <w:pPr>
        <w:spacing w:line="276" w:lineRule="auto"/>
        <w:ind w:left="283"/>
        <w:rPr>
          <w:rFonts w:ascii="Brandon Grotesque Regular" w:hAnsi="Brandon Grotesque Regular"/>
        </w:rPr>
      </w:pPr>
      <w:r w:rsidRPr="00C950BA">
        <w:rPr>
          <w:rFonts w:ascii="Brandon Grotesque Regular" w:hAnsi="Brandon Grotesque Regular"/>
        </w:rPr>
        <w:t>SBF samarbetar med Svenska Parasportförbunde</w:t>
      </w:r>
      <w:r w:rsidR="00E8275F">
        <w:rPr>
          <w:rFonts w:ascii="Brandon Grotesque Regular" w:hAnsi="Brandon Grotesque Regular"/>
        </w:rPr>
        <w:t>t</w:t>
      </w:r>
    </w:p>
    <w:p w14:paraId="17874915" w14:textId="77777777" w:rsidR="005A56B3" w:rsidRDefault="005A56B3" w:rsidP="00FB62D1">
      <w:pPr>
        <w:spacing w:line="276" w:lineRule="auto"/>
        <w:ind w:left="283"/>
        <w:rPr>
          <w:rFonts w:ascii="Brandon Grotesque Regular" w:hAnsi="Brandon Grotesque Regular" w:cs="Arial"/>
          <w:b/>
          <w:sz w:val="28"/>
          <w:szCs w:val="28"/>
        </w:rPr>
      </w:pPr>
    </w:p>
    <w:p w14:paraId="03972B25" w14:textId="77777777" w:rsidR="005A56B3" w:rsidRDefault="005A56B3" w:rsidP="00FB62D1">
      <w:pPr>
        <w:spacing w:line="276" w:lineRule="auto"/>
        <w:ind w:left="283"/>
        <w:rPr>
          <w:rFonts w:ascii="Brandon Grotesque Regular" w:hAnsi="Brandon Grotesque Regular" w:cs="Arial"/>
          <w:b/>
          <w:sz w:val="28"/>
          <w:szCs w:val="28"/>
        </w:rPr>
      </w:pPr>
    </w:p>
    <w:p w14:paraId="27157650" w14:textId="77777777" w:rsidR="005A56B3" w:rsidRDefault="005A56B3" w:rsidP="00FB62D1">
      <w:pPr>
        <w:spacing w:line="276" w:lineRule="auto"/>
        <w:ind w:left="283"/>
        <w:rPr>
          <w:rFonts w:ascii="Brandon Grotesque Regular" w:hAnsi="Brandon Grotesque Regular" w:cs="Arial"/>
          <w:b/>
          <w:sz w:val="28"/>
          <w:szCs w:val="28"/>
        </w:rPr>
      </w:pPr>
    </w:p>
    <w:p w14:paraId="3241D280" w14:textId="77777777" w:rsidR="005A56B3" w:rsidRDefault="005A56B3" w:rsidP="00FB62D1">
      <w:pPr>
        <w:spacing w:line="276" w:lineRule="auto"/>
        <w:ind w:left="283"/>
        <w:rPr>
          <w:rFonts w:ascii="Brandon Grotesque Regular" w:hAnsi="Brandon Grotesque Regular" w:cs="Arial"/>
          <w:b/>
          <w:sz w:val="28"/>
          <w:szCs w:val="28"/>
        </w:rPr>
      </w:pPr>
    </w:p>
    <w:p w14:paraId="70B63B85" w14:textId="77777777" w:rsidR="005A56B3" w:rsidRDefault="005A56B3" w:rsidP="00FB62D1">
      <w:pPr>
        <w:spacing w:line="276" w:lineRule="auto"/>
        <w:ind w:left="283"/>
        <w:rPr>
          <w:rFonts w:ascii="Brandon Grotesque Regular" w:hAnsi="Brandon Grotesque Regular" w:cs="Arial"/>
          <w:b/>
          <w:sz w:val="28"/>
          <w:szCs w:val="28"/>
        </w:rPr>
      </w:pPr>
    </w:p>
    <w:p w14:paraId="63FAEC7F" w14:textId="77777777" w:rsidR="005A56B3" w:rsidRDefault="005A56B3" w:rsidP="00FB62D1">
      <w:pPr>
        <w:spacing w:line="276" w:lineRule="auto"/>
        <w:ind w:left="283"/>
        <w:rPr>
          <w:rFonts w:ascii="Brandon Grotesque Regular" w:hAnsi="Brandon Grotesque Regular" w:cs="Arial"/>
          <w:b/>
          <w:sz w:val="28"/>
          <w:szCs w:val="28"/>
        </w:rPr>
      </w:pPr>
    </w:p>
    <w:p w14:paraId="08E48989" w14:textId="77777777" w:rsidR="005A56B3" w:rsidRDefault="005A56B3" w:rsidP="00FB62D1">
      <w:pPr>
        <w:spacing w:line="276" w:lineRule="auto"/>
        <w:ind w:left="283"/>
        <w:rPr>
          <w:rFonts w:ascii="Brandon Grotesque Regular" w:hAnsi="Brandon Grotesque Regular" w:cs="Arial"/>
          <w:b/>
          <w:sz w:val="28"/>
          <w:szCs w:val="28"/>
        </w:rPr>
      </w:pPr>
    </w:p>
    <w:p w14:paraId="4F517023" w14:textId="77777777" w:rsidR="005A56B3" w:rsidRDefault="005A56B3" w:rsidP="00FB62D1">
      <w:pPr>
        <w:spacing w:line="276" w:lineRule="auto"/>
        <w:ind w:left="283"/>
        <w:rPr>
          <w:rFonts w:ascii="Brandon Grotesque Regular" w:hAnsi="Brandon Grotesque Regular" w:cs="Arial"/>
          <w:b/>
          <w:sz w:val="28"/>
          <w:szCs w:val="28"/>
        </w:rPr>
      </w:pPr>
    </w:p>
    <w:p w14:paraId="186F8F8B" w14:textId="77777777" w:rsidR="005A56B3" w:rsidRDefault="005A56B3" w:rsidP="00FB62D1">
      <w:pPr>
        <w:spacing w:line="276" w:lineRule="auto"/>
        <w:ind w:left="283"/>
        <w:rPr>
          <w:rFonts w:ascii="Brandon Grotesque Regular" w:hAnsi="Brandon Grotesque Regular" w:cs="Arial"/>
          <w:b/>
          <w:sz w:val="28"/>
          <w:szCs w:val="28"/>
        </w:rPr>
      </w:pPr>
    </w:p>
    <w:p w14:paraId="2F241928" w14:textId="77777777" w:rsidR="005A56B3" w:rsidRDefault="005A56B3" w:rsidP="00FB62D1">
      <w:pPr>
        <w:spacing w:line="276" w:lineRule="auto"/>
        <w:ind w:left="283"/>
        <w:rPr>
          <w:rFonts w:ascii="Brandon Grotesque Regular" w:hAnsi="Brandon Grotesque Regular" w:cs="Arial"/>
          <w:b/>
          <w:sz w:val="28"/>
          <w:szCs w:val="28"/>
        </w:rPr>
      </w:pPr>
    </w:p>
    <w:p w14:paraId="5BCCE567" w14:textId="6A85652C" w:rsidR="00BA4F0E" w:rsidRPr="005263B8" w:rsidRDefault="00BA4F0E" w:rsidP="00BA4F0E">
      <w:pPr>
        <w:spacing w:line="276" w:lineRule="auto"/>
        <w:ind w:left="283"/>
        <w:rPr>
          <w:rFonts w:ascii="Brandon Grotesque Regular" w:hAnsi="Brandon Grotesque Regular" w:cs="Arial"/>
          <w:b/>
          <w:sz w:val="28"/>
          <w:szCs w:val="28"/>
        </w:rPr>
      </w:pPr>
      <w:r w:rsidRPr="005263B8">
        <w:rPr>
          <w:rFonts w:ascii="Brandon Grotesque Regular" w:hAnsi="Brandon Grotesque Regular" w:cs="Arial"/>
          <w:b/>
          <w:sz w:val="28"/>
          <w:szCs w:val="28"/>
        </w:rPr>
        <w:t xml:space="preserve">Proposition </w:t>
      </w:r>
      <w:r w:rsidR="003F3989">
        <w:rPr>
          <w:rFonts w:ascii="Brandon Grotesque Regular" w:hAnsi="Brandon Grotesque Regular" w:cs="Arial"/>
          <w:b/>
          <w:sz w:val="28"/>
          <w:szCs w:val="28"/>
        </w:rPr>
        <w:t>2</w:t>
      </w:r>
      <w:r w:rsidRPr="005263B8">
        <w:rPr>
          <w:rFonts w:ascii="Brandon Grotesque Regular" w:hAnsi="Brandon Grotesque Regular" w:cs="Arial"/>
          <w:b/>
          <w:sz w:val="28"/>
          <w:szCs w:val="28"/>
        </w:rPr>
        <w:t xml:space="preserve"> </w:t>
      </w:r>
      <w:r w:rsidR="0006594E">
        <w:rPr>
          <w:rFonts w:ascii="Brandon Grotesque Regular" w:hAnsi="Brandon Grotesque Regular" w:cs="Arial"/>
          <w:b/>
          <w:sz w:val="28"/>
          <w:szCs w:val="28"/>
        </w:rPr>
        <w:t>Stärka lekmannarevisor funktionen</w:t>
      </w:r>
    </w:p>
    <w:p w14:paraId="5E89948E" w14:textId="77777777" w:rsidR="00BA4F0E" w:rsidRPr="00455030" w:rsidRDefault="00BA4F0E" w:rsidP="00BA4F0E">
      <w:pPr>
        <w:spacing w:line="276" w:lineRule="auto"/>
        <w:ind w:left="283"/>
        <w:rPr>
          <w:rFonts w:ascii="Brandon Grotesque Regular" w:hAnsi="Brandon Grotesque Regular" w:cs="Arial"/>
          <w:b/>
        </w:rPr>
      </w:pPr>
      <w:r w:rsidRPr="00455030">
        <w:rPr>
          <w:rFonts w:ascii="Brandon Grotesque Regular" w:hAnsi="Brandon Grotesque Regular" w:cs="Arial"/>
          <w:b/>
        </w:rPr>
        <w:t>§22</w:t>
      </w:r>
      <w:r w:rsidRPr="00455030">
        <w:rPr>
          <w:rFonts w:ascii="Brandon Grotesque Regular" w:hAnsi="Brandon Grotesque Regular" w:cs="Arial"/>
          <w:b/>
        </w:rPr>
        <w:tab/>
        <w:t>Ärenden vid ordinarie SBF-stämma</w:t>
      </w:r>
    </w:p>
    <w:p w14:paraId="5F14FA41" w14:textId="77777777" w:rsidR="00BA4F0E" w:rsidRPr="00455030" w:rsidRDefault="00BA4F0E" w:rsidP="00BA4F0E">
      <w:pPr>
        <w:spacing w:line="276" w:lineRule="auto"/>
        <w:ind w:left="283"/>
        <w:rPr>
          <w:rFonts w:ascii="Brandon Grotesque Regular" w:hAnsi="Brandon Grotesque Regular" w:cstheme="minorHAnsi"/>
        </w:rPr>
      </w:pPr>
      <w:r w:rsidRPr="00455030">
        <w:rPr>
          <w:rFonts w:ascii="Brandon Grotesque Regular" w:hAnsi="Brandon Grotesque Regular" w:cstheme="minorHAnsi"/>
        </w:rPr>
        <w:t>Nuvarande lydelse:</w:t>
      </w:r>
    </w:p>
    <w:p w14:paraId="42D17451" w14:textId="77777777" w:rsidR="00BA4F0E" w:rsidRPr="00455030" w:rsidRDefault="00BA4F0E" w:rsidP="00BA4F0E">
      <w:pPr>
        <w:spacing w:line="276" w:lineRule="auto"/>
        <w:ind w:left="1191"/>
        <w:rPr>
          <w:rFonts w:ascii="Brandon Grotesque Regular" w:hAnsi="Brandon Grotesque Regular"/>
        </w:rPr>
      </w:pPr>
      <w:r w:rsidRPr="00455030">
        <w:rPr>
          <w:rFonts w:ascii="Brandon Grotesque Regular" w:hAnsi="Brandon Grotesque Regular"/>
        </w:rPr>
        <w:t>14. Udda år val på två år av en revisor och en revisorssuppleant</w:t>
      </w:r>
    </w:p>
    <w:p w14:paraId="7868260F" w14:textId="77777777" w:rsidR="00BA4F0E" w:rsidRPr="00455030" w:rsidRDefault="00BA4F0E" w:rsidP="00BA4F0E">
      <w:pPr>
        <w:spacing w:line="276" w:lineRule="auto"/>
        <w:ind w:left="283"/>
        <w:rPr>
          <w:rFonts w:ascii="Brandon Grotesque Regular" w:hAnsi="Brandon Grotesque Regular" w:cstheme="minorHAnsi"/>
        </w:rPr>
      </w:pPr>
      <w:r w:rsidRPr="00455030">
        <w:rPr>
          <w:rFonts w:ascii="Brandon Grotesque Regular" w:hAnsi="Brandon Grotesque Regular" w:cstheme="minorHAnsi"/>
        </w:rPr>
        <w:t>Föreslagen lydelse:</w:t>
      </w:r>
    </w:p>
    <w:p w14:paraId="4E88F719" w14:textId="5D99A1BE" w:rsidR="00BA4F0E" w:rsidRPr="00455030" w:rsidRDefault="00BA4F0E" w:rsidP="00BA4F0E">
      <w:pPr>
        <w:spacing w:line="276" w:lineRule="auto"/>
        <w:ind w:left="1191"/>
        <w:rPr>
          <w:rFonts w:ascii="Brandon Grotesque Regular" w:hAnsi="Brandon Grotesque Regular"/>
        </w:rPr>
      </w:pPr>
      <w:r w:rsidRPr="00455030">
        <w:rPr>
          <w:rFonts w:ascii="Brandon Grotesque Regular" w:hAnsi="Brandon Grotesque Regular"/>
        </w:rPr>
        <w:t xml:space="preserve">14. </w:t>
      </w:r>
      <w:r w:rsidR="0006714A">
        <w:rPr>
          <w:rFonts w:ascii="Brandon Grotesque Regular" w:hAnsi="Brandon Grotesque Regular"/>
        </w:rPr>
        <w:t>Varje</w:t>
      </w:r>
      <w:r w:rsidR="0072731B">
        <w:rPr>
          <w:rFonts w:ascii="Brandon Grotesque Regular" w:hAnsi="Brandon Grotesque Regular"/>
        </w:rPr>
        <w:t xml:space="preserve"> år </w:t>
      </w:r>
      <w:r w:rsidRPr="00A53179">
        <w:rPr>
          <w:rFonts w:ascii="Brandon Grotesque Regular" w:hAnsi="Brandon Grotesque Regular"/>
          <w:b/>
          <w:bCs/>
        </w:rPr>
        <w:t>val på två år av en lekmannarevisor</w:t>
      </w:r>
    </w:p>
    <w:p w14:paraId="79132FBD" w14:textId="77777777" w:rsidR="005C5AAE" w:rsidRDefault="005C5AAE" w:rsidP="004B6A01">
      <w:pPr>
        <w:spacing w:line="276" w:lineRule="auto"/>
        <w:ind w:left="283"/>
        <w:rPr>
          <w:rFonts w:ascii="Brandon Grotesque Regular" w:hAnsi="Brandon Grotesque Regular" w:cstheme="minorHAnsi"/>
        </w:rPr>
      </w:pPr>
    </w:p>
    <w:p w14:paraId="76926031" w14:textId="15BE5236" w:rsidR="004B6A01" w:rsidRPr="00455030" w:rsidRDefault="004B6A01" w:rsidP="004B6A01">
      <w:pPr>
        <w:spacing w:line="276" w:lineRule="auto"/>
        <w:ind w:left="283"/>
        <w:rPr>
          <w:rFonts w:ascii="Brandon Grotesque Regular" w:hAnsi="Brandon Grotesque Regular" w:cstheme="minorHAnsi"/>
        </w:rPr>
      </w:pPr>
      <w:r w:rsidRPr="00455030">
        <w:rPr>
          <w:rFonts w:ascii="Brandon Grotesque Regular" w:hAnsi="Brandon Grotesque Regular" w:cstheme="minorHAnsi"/>
        </w:rPr>
        <w:t>Motivering:  att säkerställa kontinuitet</w:t>
      </w:r>
      <w:r>
        <w:rPr>
          <w:rFonts w:ascii="Brandon Grotesque Regular" w:hAnsi="Brandon Grotesque Regular" w:cstheme="minorHAnsi"/>
        </w:rPr>
        <w:t xml:space="preserve"> och stärka </w:t>
      </w:r>
      <w:r w:rsidR="008012EA">
        <w:rPr>
          <w:rFonts w:ascii="Brandon Grotesque Regular" w:hAnsi="Brandon Grotesque Regular" w:cstheme="minorHAnsi"/>
        </w:rPr>
        <w:t>lekmannarevisor</w:t>
      </w:r>
      <w:r w:rsidR="004F3B4F">
        <w:rPr>
          <w:rFonts w:ascii="Brandon Grotesque Regular" w:hAnsi="Brandon Grotesque Regular" w:cstheme="minorHAnsi"/>
        </w:rPr>
        <w:t>ernas</w:t>
      </w:r>
      <w:r w:rsidR="007A65B0">
        <w:rPr>
          <w:rFonts w:ascii="Brandon Grotesque Regular" w:hAnsi="Brandon Grotesque Regular" w:cstheme="minorHAnsi"/>
        </w:rPr>
        <w:t xml:space="preserve"> roll</w:t>
      </w:r>
      <w:r w:rsidR="004F4C77">
        <w:rPr>
          <w:rFonts w:ascii="Brandon Grotesque Regular" w:hAnsi="Brandon Grotesque Regular" w:cstheme="minorHAnsi"/>
        </w:rPr>
        <w:t xml:space="preserve">, </w:t>
      </w:r>
      <w:r w:rsidR="00CB627B">
        <w:rPr>
          <w:rFonts w:ascii="Brandon Grotesque Regular" w:hAnsi="Brandon Grotesque Regular" w:cstheme="minorHAnsi"/>
        </w:rPr>
        <w:t>medlemmarnas förlängda arm</w:t>
      </w:r>
      <w:r w:rsidR="00CB627B" w:rsidRPr="00455030">
        <w:rPr>
          <w:rFonts w:ascii="Brandon Grotesque Regular" w:hAnsi="Brandon Grotesque Regular" w:cstheme="minorHAnsi"/>
        </w:rPr>
        <w:t xml:space="preserve"> </w:t>
      </w:r>
      <w:r w:rsidR="004F4C77">
        <w:rPr>
          <w:rFonts w:ascii="Brandon Grotesque Regular" w:hAnsi="Brandon Grotesque Regular" w:cstheme="minorHAnsi"/>
        </w:rPr>
        <w:t>som hädanefter blir två</w:t>
      </w:r>
      <w:r w:rsidR="00CB627B">
        <w:rPr>
          <w:rFonts w:ascii="Brandon Grotesque Regular" w:hAnsi="Brandon Grotesque Regular" w:cstheme="minorHAnsi"/>
        </w:rPr>
        <w:t>.</w:t>
      </w:r>
    </w:p>
    <w:p w14:paraId="34E65D06" w14:textId="77777777" w:rsidR="00D8491F" w:rsidRDefault="00D8491F" w:rsidP="00D8491F">
      <w:pPr>
        <w:spacing w:line="276" w:lineRule="auto"/>
        <w:ind w:left="1304"/>
        <w:rPr>
          <w:rFonts w:ascii="Brandon Grotesque Regular" w:hAnsi="Brandon Grotesque Regular" w:cs="Arial"/>
          <w:b/>
          <w:sz w:val="28"/>
          <w:szCs w:val="28"/>
        </w:rPr>
      </w:pPr>
    </w:p>
    <w:p w14:paraId="70B22419" w14:textId="77777777" w:rsidR="005C5AAE" w:rsidRDefault="005C5AAE" w:rsidP="004E543E">
      <w:pPr>
        <w:spacing w:line="276" w:lineRule="auto"/>
        <w:ind w:left="283"/>
        <w:rPr>
          <w:rFonts w:ascii="Brandon Grotesque Regular" w:hAnsi="Brandon Grotesque Regular" w:cs="Arial"/>
          <w:b/>
          <w:sz w:val="28"/>
          <w:szCs w:val="28"/>
        </w:rPr>
      </w:pPr>
    </w:p>
    <w:p w14:paraId="48ABCCAF" w14:textId="77777777" w:rsidR="005C5AAE" w:rsidRDefault="005C5AAE" w:rsidP="004E543E">
      <w:pPr>
        <w:spacing w:line="276" w:lineRule="auto"/>
        <w:ind w:left="283"/>
        <w:rPr>
          <w:rFonts w:ascii="Brandon Grotesque Regular" w:hAnsi="Brandon Grotesque Regular" w:cs="Arial"/>
          <w:b/>
          <w:sz w:val="28"/>
          <w:szCs w:val="28"/>
        </w:rPr>
      </w:pPr>
    </w:p>
    <w:p w14:paraId="5CFECE6C" w14:textId="77777777" w:rsidR="005C5AAE" w:rsidRDefault="005C5AAE" w:rsidP="004E543E">
      <w:pPr>
        <w:spacing w:line="276" w:lineRule="auto"/>
        <w:ind w:left="283"/>
        <w:rPr>
          <w:rFonts w:ascii="Brandon Grotesque Regular" w:hAnsi="Brandon Grotesque Regular" w:cs="Arial"/>
          <w:b/>
          <w:sz w:val="28"/>
          <w:szCs w:val="28"/>
        </w:rPr>
      </w:pPr>
    </w:p>
    <w:p w14:paraId="181D8452" w14:textId="77777777" w:rsidR="005C5AAE" w:rsidRDefault="005C5AAE" w:rsidP="004E543E">
      <w:pPr>
        <w:spacing w:line="276" w:lineRule="auto"/>
        <w:ind w:left="283"/>
        <w:rPr>
          <w:rFonts w:ascii="Brandon Grotesque Regular" w:hAnsi="Brandon Grotesque Regular" w:cs="Arial"/>
          <w:b/>
          <w:sz w:val="28"/>
          <w:szCs w:val="28"/>
        </w:rPr>
      </w:pPr>
    </w:p>
    <w:p w14:paraId="61700BCF" w14:textId="77777777" w:rsidR="005C5AAE" w:rsidRDefault="005C5AAE" w:rsidP="004E543E">
      <w:pPr>
        <w:spacing w:line="276" w:lineRule="auto"/>
        <w:ind w:left="283"/>
        <w:rPr>
          <w:rFonts w:ascii="Brandon Grotesque Regular" w:hAnsi="Brandon Grotesque Regular" w:cs="Arial"/>
          <w:b/>
          <w:sz w:val="28"/>
          <w:szCs w:val="28"/>
        </w:rPr>
      </w:pPr>
    </w:p>
    <w:p w14:paraId="6DC239B0" w14:textId="77777777" w:rsidR="005C5AAE" w:rsidRDefault="005C5AAE" w:rsidP="004E543E">
      <w:pPr>
        <w:spacing w:line="276" w:lineRule="auto"/>
        <w:ind w:left="283"/>
        <w:rPr>
          <w:rFonts w:ascii="Brandon Grotesque Regular" w:hAnsi="Brandon Grotesque Regular" w:cs="Arial"/>
          <w:b/>
          <w:sz w:val="28"/>
          <w:szCs w:val="28"/>
        </w:rPr>
      </w:pPr>
    </w:p>
    <w:p w14:paraId="65B02060" w14:textId="77777777" w:rsidR="005C5AAE" w:rsidRDefault="005C5AAE" w:rsidP="004E543E">
      <w:pPr>
        <w:spacing w:line="276" w:lineRule="auto"/>
        <w:ind w:left="283"/>
        <w:rPr>
          <w:rFonts w:ascii="Brandon Grotesque Regular" w:hAnsi="Brandon Grotesque Regular" w:cs="Arial"/>
          <w:b/>
          <w:sz w:val="28"/>
          <w:szCs w:val="28"/>
        </w:rPr>
      </w:pPr>
    </w:p>
    <w:p w14:paraId="4378899E" w14:textId="77777777" w:rsidR="005C5AAE" w:rsidRDefault="005C5AAE" w:rsidP="004E543E">
      <w:pPr>
        <w:spacing w:line="276" w:lineRule="auto"/>
        <w:ind w:left="283"/>
        <w:rPr>
          <w:rFonts w:ascii="Brandon Grotesque Regular" w:hAnsi="Brandon Grotesque Regular" w:cs="Arial"/>
          <w:b/>
          <w:sz w:val="28"/>
          <w:szCs w:val="28"/>
        </w:rPr>
      </w:pPr>
    </w:p>
    <w:p w14:paraId="1363D85C" w14:textId="77777777" w:rsidR="005C5AAE" w:rsidRDefault="005C5AAE" w:rsidP="004E543E">
      <w:pPr>
        <w:spacing w:line="276" w:lineRule="auto"/>
        <w:ind w:left="283"/>
        <w:rPr>
          <w:rFonts w:ascii="Brandon Grotesque Regular" w:hAnsi="Brandon Grotesque Regular" w:cs="Arial"/>
          <w:b/>
          <w:sz w:val="28"/>
          <w:szCs w:val="28"/>
        </w:rPr>
      </w:pPr>
    </w:p>
    <w:p w14:paraId="0CDB7D28" w14:textId="77777777" w:rsidR="006C326F" w:rsidRDefault="006C326F" w:rsidP="004E543E">
      <w:pPr>
        <w:spacing w:line="276" w:lineRule="auto"/>
        <w:ind w:left="283"/>
        <w:rPr>
          <w:rFonts w:ascii="Brandon Grotesque Regular" w:hAnsi="Brandon Grotesque Regular" w:cs="Arial"/>
          <w:b/>
          <w:sz w:val="28"/>
          <w:szCs w:val="28"/>
        </w:rPr>
      </w:pPr>
    </w:p>
    <w:p w14:paraId="1E85C607" w14:textId="77777777" w:rsidR="006C326F" w:rsidRDefault="006C326F" w:rsidP="004E543E">
      <w:pPr>
        <w:spacing w:line="276" w:lineRule="auto"/>
        <w:ind w:left="283"/>
        <w:rPr>
          <w:rFonts w:ascii="Brandon Grotesque Regular" w:hAnsi="Brandon Grotesque Regular" w:cs="Arial"/>
          <w:b/>
          <w:sz w:val="28"/>
          <w:szCs w:val="28"/>
        </w:rPr>
      </w:pPr>
    </w:p>
    <w:p w14:paraId="72BC2E32" w14:textId="77777777" w:rsidR="006C326F" w:rsidRDefault="006C326F" w:rsidP="004E543E">
      <w:pPr>
        <w:spacing w:line="276" w:lineRule="auto"/>
        <w:ind w:left="283"/>
        <w:rPr>
          <w:rFonts w:ascii="Brandon Grotesque Regular" w:hAnsi="Brandon Grotesque Regular" w:cs="Arial"/>
          <w:b/>
          <w:sz w:val="28"/>
          <w:szCs w:val="28"/>
        </w:rPr>
      </w:pPr>
    </w:p>
    <w:p w14:paraId="20389C85" w14:textId="5C496A2D" w:rsidR="004E543E" w:rsidRPr="005263B8" w:rsidRDefault="004E543E" w:rsidP="004E543E">
      <w:pPr>
        <w:spacing w:line="276" w:lineRule="auto"/>
        <w:ind w:left="283"/>
        <w:rPr>
          <w:rFonts w:ascii="Brandon Grotesque Regular" w:hAnsi="Brandon Grotesque Regular" w:cs="Arial"/>
          <w:b/>
          <w:sz w:val="28"/>
          <w:szCs w:val="28"/>
        </w:rPr>
      </w:pPr>
      <w:r w:rsidRPr="005263B8">
        <w:rPr>
          <w:rFonts w:ascii="Brandon Grotesque Regular" w:hAnsi="Brandon Grotesque Regular" w:cs="Arial"/>
          <w:b/>
          <w:sz w:val="28"/>
          <w:szCs w:val="28"/>
        </w:rPr>
        <w:t xml:space="preserve">Proposition </w:t>
      </w:r>
      <w:r w:rsidR="006C326F">
        <w:rPr>
          <w:rFonts w:ascii="Brandon Grotesque Regular" w:hAnsi="Brandon Grotesque Regular" w:cs="Arial"/>
          <w:b/>
          <w:sz w:val="28"/>
          <w:szCs w:val="28"/>
        </w:rPr>
        <w:t>3</w:t>
      </w:r>
      <w:r w:rsidR="001872BC">
        <w:rPr>
          <w:rFonts w:ascii="Brandon Grotesque Regular" w:hAnsi="Brandon Grotesque Regular" w:cs="Arial"/>
          <w:b/>
          <w:sz w:val="28"/>
          <w:szCs w:val="28"/>
        </w:rPr>
        <w:t>:</w:t>
      </w:r>
      <w:r w:rsidR="0006594E">
        <w:rPr>
          <w:rFonts w:ascii="Brandon Grotesque Regular" w:hAnsi="Brandon Grotesque Regular" w:cs="Arial"/>
          <w:b/>
          <w:sz w:val="28"/>
          <w:szCs w:val="28"/>
        </w:rPr>
        <w:t xml:space="preserve"> </w:t>
      </w:r>
      <w:r w:rsidR="00F628B0">
        <w:rPr>
          <w:rFonts w:ascii="Brandon Grotesque Regular" w:hAnsi="Brandon Grotesque Regular" w:cs="Arial"/>
          <w:b/>
          <w:sz w:val="28"/>
          <w:szCs w:val="28"/>
        </w:rPr>
        <w:t>K</w:t>
      </w:r>
      <w:r w:rsidR="000426E9">
        <w:rPr>
          <w:rFonts w:ascii="Brandon Grotesque Regular" w:hAnsi="Brandon Grotesque Regular" w:cs="Arial"/>
          <w:b/>
          <w:sz w:val="28"/>
          <w:szCs w:val="28"/>
        </w:rPr>
        <w:t>o</w:t>
      </w:r>
      <w:r w:rsidR="00F628B0">
        <w:rPr>
          <w:rFonts w:ascii="Brandon Grotesque Regular" w:hAnsi="Brandon Grotesque Regular" w:cs="Arial"/>
          <w:b/>
          <w:sz w:val="28"/>
          <w:szCs w:val="28"/>
        </w:rPr>
        <w:t>ntinu</w:t>
      </w:r>
      <w:r w:rsidR="000426E9">
        <w:rPr>
          <w:rFonts w:ascii="Brandon Grotesque Regular" w:hAnsi="Brandon Grotesque Regular" w:cs="Arial"/>
          <w:b/>
          <w:sz w:val="28"/>
          <w:szCs w:val="28"/>
        </w:rPr>
        <w:t>itet lekmanna</w:t>
      </w:r>
      <w:r w:rsidR="001872BC">
        <w:rPr>
          <w:rFonts w:ascii="Brandon Grotesque Regular" w:hAnsi="Brandon Grotesque Regular" w:cs="Arial"/>
          <w:b/>
          <w:sz w:val="28"/>
          <w:szCs w:val="28"/>
        </w:rPr>
        <w:t>revisor</w:t>
      </w:r>
    </w:p>
    <w:p w14:paraId="36D95224" w14:textId="77777777" w:rsidR="004E543E" w:rsidRPr="00455030" w:rsidRDefault="004E543E" w:rsidP="004E543E">
      <w:pPr>
        <w:spacing w:line="276" w:lineRule="auto"/>
        <w:ind w:left="283"/>
        <w:rPr>
          <w:rFonts w:ascii="Brandon Grotesque Regular" w:hAnsi="Brandon Grotesque Regular" w:cs="Arial"/>
          <w:b/>
        </w:rPr>
      </w:pPr>
      <w:r w:rsidRPr="00455030">
        <w:rPr>
          <w:rFonts w:ascii="Brandon Grotesque Regular" w:hAnsi="Brandon Grotesque Regular" w:cs="Arial"/>
          <w:b/>
        </w:rPr>
        <w:t>§22</w:t>
      </w:r>
      <w:r w:rsidRPr="00455030">
        <w:rPr>
          <w:rFonts w:ascii="Brandon Grotesque Regular" w:hAnsi="Brandon Grotesque Regular" w:cs="Arial"/>
          <w:b/>
        </w:rPr>
        <w:tab/>
        <w:t>Ärenden vid ordinarie SBF-stämma</w:t>
      </w:r>
    </w:p>
    <w:p w14:paraId="4A30EEEB" w14:textId="77777777" w:rsidR="004E543E" w:rsidRPr="00455030" w:rsidRDefault="004E543E" w:rsidP="004E543E">
      <w:pPr>
        <w:spacing w:line="276" w:lineRule="auto"/>
        <w:ind w:left="283"/>
        <w:rPr>
          <w:rFonts w:ascii="Brandon Grotesque Regular" w:hAnsi="Brandon Grotesque Regular" w:cstheme="minorHAnsi"/>
        </w:rPr>
      </w:pPr>
      <w:r w:rsidRPr="00455030">
        <w:rPr>
          <w:rFonts w:ascii="Brandon Grotesque Regular" w:hAnsi="Brandon Grotesque Regular" w:cstheme="minorHAnsi"/>
        </w:rPr>
        <w:t>Nuvarande lydelse:</w:t>
      </w:r>
    </w:p>
    <w:p w14:paraId="524A7DEB" w14:textId="77777777" w:rsidR="004E543E" w:rsidRPr="00455030" w:rsidRDefault="004E543E" w:rsidP="004E543E">
      <w:pPr>
        <w:spacing w:line="276" w:lineRule="auto"/>
        <w:ind w:left="1191"/>
        <w:rPr>
          <w:rFonts w:ascii="Brandon Grotesque Regular" w:hAnsi="Brandon Grotesque Regular"/>
        </w:rPr>
      </w:pPr>
      <w:r w:rsidRPr="00455030">
        <w:rPr>
          <w:rFonts w:ascii="Brandon Grotesque Regular" w:hAnsi="Brandon Grotesque Regular"/>
        </w:rPr>
        <w:t>14. Udda år val på två år av en revisor och en revisorssuppleant</w:t>
      </w:r>
    </w:p>
    <w:p w14:paraId="0ECD8454" w14:textId="77777777" w:rsidR="004E543E" w:rsidRPr="00455030" w:rsidRDefault="004E543E" w:rsidP="004E543E">
      <w:pPr>
        <w:spacing w:line="276" w:lineRule="auto"/>
        <w:ind w:left="283"/>
        <w:rPr>
          <w:rFonts w:ascii="Brandon Grotesque Regular" w:hAnsi="Brandon Grotesque Regular" w:cstheme="minorHAnsi"/>
        </w:rPr>
      </w:pPr>
      <w:r w:rsidRPr="00455030">
        <w:rPr>
          <w:rFonts w:ascii="Brandon Grotesque Regular" w:hAnsi="Brandon Grotesque Regular" w:cstheme="minorHAnsi"/>
        </w:rPr>
        <w:t>Föreslagen lydelse:</w:t>
      </w:r>
    </w:p>
    <w:p w14:paraId="7D5A49D4" w14:textId="77777777" w:rsidR="004E543E" w:rsidRPr="00455030" w:rsidRDefault="004E543E" w:rsidP="004E543E">
      <w:pPr>
        <w:spacing w:line="276" w:lineRule="auto"/>
        <w:ind w:left="1191"/>
        <w:rPr>
          <w:rFonts w:ascii="Brandon Grotesque Regular" w:hAnsi="Brandon Grotesque Regular"/>
        </w:rPr>
      </w:pPr>
      <w:r w:rsidRPr="00455030">
        <w:rPr>
          <w:rFonts w:ascii="Brandon Grotesque Regular" w:hAnsi="Brandon Grotesque Regular"/>
        </w:rPr>
        <w:t>14. a) Jämna år; val på två år av en lekmannarevisor</w:t>
      </w:r>
    </w:p>
    <w:p w14:paraId="0BCF3684" w14:textId="77777777" w:rsidR="004E543E" w:rsidRPr="00455030" w:rsidRDefault="004E543E" w:rsidP="004E543E">
      <w:pPr>
        <w:spacing w:line="276" w:lineRule="auto"/>
        <w:ind w:left="1304"/>
        <w:rPr>
          <w:rFonts w:ascii="Brandon Grotesque Regular" w:hAnsi="Brandon Grotesque Regular"/>
        </w:rPr>
      </w:pPr>
      <w:r w:rsidRPr="00455030">
        <w:rPr>
          <w:rFonts w:ascii="Brandon Grotesque Regular" w:hAnsi="Brandon Grotesque Regular"/>
        </w:rPr>
        <w:t xml:space="preserve">    b) Udda år; val på två år av en lekmannarevisorssuppleant</w:t>
      </w:r>
    </w:p>
    <w:p w14:paraId="276B1A08" w14:textId="77777777" w:rsidR="004E543E" w:rsidRPr="00455030" w:rsidRDefault="004E543E" w:rsidP="004E543E">
      <w:pPr>
        <w:spacing w:line="276" w:lineRule="auto"/>
        <w:ind w:left="283"/>
        <w:rPr>
          <w:rFonts w:ascii="Brandon Grotesque Regular" w:hAnsi="Brandon Grotesque Regular" w:cstheme="minorHAnsi"/>
        </w:rPr>
      </w:pPr>
    </w:p>
    <w:p w14:paraId="7694B51C" w14:textId="77777777" w:rsidR="001872BC" w:rsidRDefault="004E543E" w:rsidP="004E543E">
      <w:pPr>
        <w:spacing w:line="276" w:lineRule="auto"/>
        <w:ind w:left="283"/>
        <w:rPr>
          <w:rFonts w:ascii="Brandon Grotesque Regular" w:hAnsi="Brandon Grotesque Regular" w:cstheme="minorHAnsi"/>
        </w:rPr>
      </w:pPr>
      <w:r w:rsidRPr="00455030">
        <w:rPr>
          <w:rFonts w:ascii="Brandon Grotesque Regular" w:hAnsi="Brandon Grotesque Regular" w:cstheme="minorHAnsi"/>
        </w:rPr>
        <w:t>Motivering:  att säkerställa kontinuitet</w:t>
      </w:r>
      <w:r w:rsidR="002E7ADE">
        <w:rPr>
          <w:rFonts w:ascii="Brandon Grotesque Regular" w:hAnsi="Brandon Grotesque Regular" w:cstheme="minorHAnsi"/>
        </w:rPr>
        <w:t>.</w:t>
      </w:r>
    </w:p>
    <w:p w14:paraId="6AA87862" w14:textId="77777777" w:rsidR="001872BC" w:rsidRDefault="001872BC" w:rsidP="004E543E">
      <w:pPr>
        <w:spacing w:line="276" w:lineRule="auto"/>
        <w:ind w:left="283"/>
        <w:rPr>
          <w:rFonts w:ascii="Brandon Grotesque Regular" w:hAnsi="Brandon Grotesque Regular" w:cstheme="minorHAnsi"/>
        </w:rPr>
      </w:pPr>
    </w:p>
    <w:p w14:paraId="52D26199" w14:textId="5D1F04C9" w:rsidR="004E543E" w:rsidRPr="00455030" w:rsidRDefault="002E7ADE" w:rsidP="004E543E">
      <w:pPr>
        <w:spacing w:line="276" w:lineRule="auto"/>
        <w:ind w:left="283"/>
        <w:rPr>
          <w:rFonts w:ascii="Brandon Grotesque Regular" w:hAnsi="Brandon Grotesque Regular" w:cstheme="minorHAnsi"/>
        </w:rPr>
      </w:pPr>
      <w:r>
        <w:rPr>
          <w:rFonts w:ascii="Brandon Grotesque Regular" w:hAnsi="Brandon Grotesque Regular" w:cstheme="minorHAnsi"/>
        </w:rPr>
        <w:t>Dras tillbaka om Propos</w:t>
      </w:r>
      <w:r w:rsidR="009B7063">
        <w:rPr>
          <w:rFonts w:ascii="Brandon Grotesque Regular" w:hAnsi="Brandon Grotesque Regular" w:cstheme="minorHAnsi"/>
        </w:rPr>
        <w:t>i</w:t>
      </w:r>
      <w:r>
        <w:rPr>
          <w:rFonts w:ascii="Brandon Grotesque Regular" w:hAnsi="Brandon Grotesque Regular" w:cstheme="minorHAnsi"/>
        </w:rPr>
        <w:t xml:space="preserve">tion 2 </w:t>
      </w:r>
      <w:r w:rsidR="004928F3">
        <w:rPr>
          <w:rFonts w:ascii="Brandon Grotesque Regular" w:hAnsi="Brandon Grotesque Regular" w:cstheme="minorHAnsi"/>
        </w:rPr>
        <w:t>tillstyrkas</w:t>
      </w:r>
      <w:r w:rsidR="001872BC">
        <w:rPr>
          <w:rFonts w:ascii="Brandon Grotesque Regular" w:hAnsi="Brandon Grotesque Regular" w:cstheme="minorHAnsi"/>
        </w:rPr>
        <w:t>!</w:t>
      </w:r>
    </w:p>
    <w:p w14:paraId="4F4CD9E4" w14:textId="77777777" w:rsidR="004928F3" w:rsidRDefault="004928F3" w:rsidP="00D8491F">
      <w:pPr>
        <w:spacing w:line="276" w:lineRule="auto"/>
        <w:ind w:left="1304"/>
        <w:rPr>
          <w:rFonts w:ascii="Brandon Grotesque Regular" w:hAnsi="Brandon Grotesque Regular" w:cs="Arial"/>
          <w:b/>
          <w:sz w:val="28"/>
          <w:szCs w:val="28"/>
        </w:rPr>
      </w:pPr>
    </w:p>
    <w:p w14:paraId="5E161E78" w14:textId="77777777" w:rsidR="004928F3" w:rsidRDefault="004928F3" w:rsidP="00D8491F">
      <w:pPr>
        <w:spacing w:line="276" w:lineRule="auto"/>
        <w:ind w:left="1304"/>
        <w:rPr>
          <w:rFonts w:ascii="Brandon Grotesque Regular" w:hAnsi="Brandon Grotesque Regular" w:cs="Arial"/>
          <w:b/>
          <w:sz w:val="28"/>
          <w:szCs w:val="28"/>
        </w:rPr>
      </w:pPr>
    </w:p>
    <w:p w14:paraId="206C4C3D" w14:textId="77777777" w:rsidR="004928F3" w:rsidRDefault="004928F3" w:rsidP="00D8491F">
      <w:pPr>
        <w:spacing w:line="276" w:lineRule="auto"/>
        <w:ind w:left="1304"/>
        <w:rPr>
          <w:rFonts w:ascii="Brandon Grotesque Regular" w:hAnsi="Brandon Grotesque Regular" w:cs="Arial"/>
          <w:b/>
          <w:sz w:val="28"/>
          <w:szCs w:val="28"/>
        </w:rPr>
      </w:pPr>
    </w:p>
    <w:p w14:paraId="4D9AC074" w14:textId="77777777" w:rsidR="004928F3" w:rsidRDefault="004928F3" w:rsidP="00D8491F">
      <w:pPr>
        <w:spacing w:line="276" w:lineRule="auto"/>
        <w:ind w:left="1304"/>
        <w:rPr>
          <w:rFonts w:ascii="Brandon Grotesque Regular" w:hAnsi="Brandon Grotesque Regular" w:cs="Arial"/>
          <w:b/>
          <w:sz w:val="28"/>
          <w:szCs w:val="28"/>
        </w:rPr>
      </w:pPr>
    </w:p>
    <w:p w14:paraId="62EDFE4C" w14:textId="77777777" w:rsidR="004928F3" w:rsidRDefault="004928F3" w:rsidP="00D8491F">
      <w:pPr>
        <w:spacing w:line="276" w:lineRule="auto"/>
        <w:ind w:left="1304"/>
        <w:rPr>
          <w:rFonts w:ascii="Brandon Grotesque Regular" w:hAnsi="Brandon Grotesque Regular" w:cs="Arial"/>
          <w:b/>
          <w:sz w:val="28"/>
          <w:szCs w:val="28"/>
        </w:rPr>
      </w:pPr>
    </w:p>
    <w:p w14:paraId="73D4B0FA" w14:textId="77777777" w:rsidR="004928F3" w:rsidRDefault="004928F3" w:rsidP="00D8491F">
      <w:pPr>
        <w:spacing w:line="276" w:lineRule="auto"/>
        <w:ind w:left="1304"/>
        <w:rPr>
          <w:rFonts w:ascii="Brandon Grotesque Regular" w:hAnsi="Brandon Grotesque Regular" w:cs="Arial"/>
          <w:b/>
          <w:sz w:val="28"/>
          <w:szCs w:val="28"/>
        </w:rPr>
      </w:pPr>
    </w:p>
    <w:p w14:paraId="3D94559F" w14:textId="77777777" w:rsidR="004928F3" w:rsidRDefault="004928F3" w:rsidP="00D8491F">
      <w:pPr>
        <w:spacing w:line="276" w:lineRule="auto"/>
        <w:ind w:left="1304"/>
        <w:rPr>
          <w:rFonts w:ascii="Brandon Grotesque Regular" w:hAnsi="Brandon Grotesque Regular" w:cs="Arial"/>
          <w:b/>
          <w:sz w:val="28"/>
          <w:szCs w:val="28"/>
        </w:rPr>
      </w:pPr>
    </w:p>
    <w:p w14:paraId="31F78920" w14:textId="77777777" w:rsidR="004928F3" w:rsidRDefault="004928F3" w:rsidP="00D8491F">
      <w:pPr>
        <w:spacing w:line="276" w:lineRule="auto"/>
        <w:ind w:left="1304"/>
        <w:rPr>
          <w:rFonts w:ascii="Brandon Grotesque Regular" w:hAnsi="Brandon Grotesque Regular" w:cs="Arial"/>
          <w:b/>
          <w:sz w:val="28"/>
          <w:szCs w:val="28"/>
        </w:rPr>
      </w:pPr>
    </w:p>
    <w:p w14:paraId="3F630179" w14:textId="77777777" w:rsidR="004928F3" w:rsidRDefault="004928F3" w:rsidP="00D8491F">
      <w:pPr>
        <w:spacing w:line="276" w:lineRule="auto"/>
        <w:ind w:left="1304"/>
        <w:rPr>
          <w:rFonts w:ascii="Brandon Grotesque Regular" w:hAnsi="Brandon Grotesque Regular" w:cs="Arial"/>
          <w:b/>
          <w:sz w:val="28"/>
          <w:szCs w:val="28"/>
        </w:rPr>
      </w:pPr>
    </w:p>
    <w:p w14:paraId="2C71CFC9" w14:textId="77777777" w:rsidR="004928F3" w:rsidRDefault="004928F3" w:rsidP="00D8491F">
      <w:pPr>
        <w:spacing w:line="276" w:lineRule="auto"/>
        <w:ind w:left="1304"/>
        <w:rPr>
          <w:rFonts w:ascii="Brandon Grotesque Regular" w:hAnsi="Brandon Grotesque Regular" w:cs="Arial"/>
          <w:b/>
          <w:sz w:val="28"/>
          <w:szCs w:val="28"/>
        </w:rPr>
      </w:pPr>
    </w:p>
    <w:p w14:paraId="367DABF5" w14:textId="77777777" w:rsidR="004928F3" w:rsidRDefault="004928F3" w:rsidP="00D8491F">
      <w:pPr>
        <w:spacing w:line="276" w:lineRule="auto"/>
        <w:ind w:left="1304"/>
        <w:rPr>
          <w:rFonts w:ascii="Brandon Grotesque Regular" w:hAnsi="Brandon Grotesque Regular" w:cs="Arial"/>
          <w:b/>
          <w:sz w:val="28"/>
          <w:szCs w:val="28"/>
        </w:rPr>
      </w:pPr>
    </w:p>
    <w:p w14:paraId="787F5733" w14:textId="5D83BA91" w:rsidR="00FB62D1" w:rsidRDefault="005263B8" w:rsidP="00A568BE">
      <w:pPr>
        <w:spacing w:line="276" w:lineRule="auto"/>
        <w:ind w:left="283"/>
        <w:rPr>
          <w:rFonts w:ascii="Brandon Grotesque Regular" w:hAnsi="Brandon Grotesque Regular" w:cstheme="minorHAnsi"/>
          <w:sz w:val="20"/>
          <w:szCs w:val="20"/>
        </w:rPr>
      </w:pPr>
      <w:r w:rsidRPr="005263B8">
        <w:rPr>
          <w:rFonts w:ascii="Brandon Grotesque Regular" w:hAnsi="Brandon Grotesque Regular" w:cs="Arial"/>
          <w:b/>
          <w:sz w:val="28"/>
          <w:szCs w:val="28"/>
        </w:rPr>
        <w:t xml:space="preserve">Proposition </w:t>
      </w:r>
      <w:r w:rsidR="00383C4B">
        <w:rPr>
          <w:rFonts w:ascii="Brandon Grotesque Regular" w:hAnsi="Brandon Grotesque Regular" w:cs="Arial"/>
          <w:b/>
          <w:sz w:val="28"/>
          <w:szCs w:val="28"/>
        </w:rPr>
        <w:t>4</w:t>
      </w:r>
      <w:r w:rsidR="006908CC">
        <w:rPr>
          <w:rFonts w:ascii="Brandon Grotesque Regular" w:hAnsi="Brandon Grotesque Regular" w:cs="Arial"/>
          <w:b/>
          <w:sz w:val="28"/>
          <w:szCs w:val="28"/>
        </w:rPr>
        <w:t>: Jämställd</w:t>
      </w:r>
      <w:r w:rsidR="00BC52F5">
        <w:rPr>
          <w:rFonts w:ascii="Brandon Grotesque Regular" w:hAnsi="Brandon Grotesque Regular" w:cs="Arial"/>
          <w:b/>
          <w:sz w:val="28"/>
          <w:szCs w:val="28"/>
        </w:rPr>
        <w:t>het enligt pålaga från RF</w:t>
      </w:r>
    </w:p>
    <w:p w14:paraId="0FF83056" w14:textId="4648F8D8" w:rsidR="00FB62D1" w:rsidRPr="00455030" w:rsidRDefault="00FB62D1" w:rsidP="00FB62D1">
      <w:pPr>
        <w:spacing w:line="276" w:lineRule="auto"/>
        <w:ind w:left="283"/>
        <w:rPr>
          <w:rFonts w:ascii="Brandon Grotesque Regular" w:hAnsi="Brandon Grotesque Regular" w:cstheme="minorHAnsi"/>
        </w:rPr>
      </w:pPr>
      <w:r w:rsidRPr="00455030">
        <w:rPr>
          <w:rFonts w:ascii="Brandon Grotesque Regular" w:hAnsi="Brandon Grotesque Regular" w:cstheme="minorHAnsi"/>
        </w:rPr>
        <w:t>Nuvarande lydelse:</w:t>
      </w:r>
    </w:p>
    <w:p w14:paraId="39D39CCE" w14:textId="77777777" w:rsidR="00B42448" w:rsidRPr="009A6B54" w:rsidRDefault="00B42448" w:rsidP="00B42448">
      <w:pPr>
        <w:spacing w:line="276" w:lineRule="auto"/>
        <w:ind w:left="283"/>
        <w:rPr>
          <w:rFonts w:ascii="Brandon Grotesque Regular" w:hAnsi="Brandon Grotesque Regular" w:cstheme="minorHAnsi"/>
          <w:b/>
          <w:bCs/>
        </w:rPr>
      </w:pPr>
      <w:r w:rsidRPr="009A6B54">
        <w:rPr>
          <w:rFonts w:ascii="Brandon Grotesque Regular" w:hAnsi="Brandon Grotesque Regular" w:cstheme="minorHAnsi"/>
          <w:b/>
          <w:bCs/>
        </w:rPr>
        <w:t xml:space="preserve">§38 SDF:s sammansättning och styrelse </w:t>
      </w:r>
    </w:p>
    <w:p w14:paraId="06336B6C" w14:textId="77777777" w:rsidR="00B42448" w:rsidRPr="00B42448" w:rsidRDefault="00B42448" w:rsidP="00B42448">
      <w:pPr>
        <w:spacing w:line="276" w:lineRule="auto"/>
        <w:ind w:left="283"/>
        <w:rPr>
          <w:rFonts w:ascii="Brandon Grotesque Regular" w:hAnsi="Brandon Grotesque Regular" w:cstheme="minorHAnsi"/>
        </w:rPr>
      </w:pPr>
      <w:r w:rsidRPr="00B42448">
        <w:rPr>
          <w:rFonts w:ascii="Brandon Grotesque Regular" w:hAnsi="Brandon Grotesque Regular" w:cstheme="minorHAnsi"/>
        </w:rPr>
        <w:t xml:space="preserve"> SDF omfattar de föreningar som är medlemmar i SBF och som har sin hemvist inom </w:t>
      </w:r>
      <w:proofErr w:type="spellStart"/>
      <w:r w:rsidRPr="00B42448">
        <w:rPr>
          <w:rFonts w:ascii="Brandon Grotesque Regular" w:hAnsi="Brandon Grotesque Regular" w:cstheme="minorHAnsi"/>
        </w:rPr>
        <w:t>SDF:ets</w:t>
      </w:r>
      <w:proofErr w:type="spellEnd"/>
      <w:r w:rsidRPr="00B42448">
        <w:rPr>
          <w:rFonts w:ascii="Brandon Grotesque Regular" w:hAnsi="Brandon Grotesque Regular" w:cstheme="minorHAnsi"/>
        </w:rPr>
        <w:t xml:space="preserve"> </w:t>
      </w:r>
    </w:p>
    <w:p w14:paraId="7DACC6E0" w14:textId="77777777" w:rsidR="00B42448" w:rsidRPr="00B42448" w:rsidRDefault="00B42448" w:rsidP="00B42448">
      <w:pPr>
        <w:spacing w:line="276" w:lineRule="auto"/>
        <w:ind w:left="283"/>
        <w:rPr>
          <w:rFonts w:ascii="Brandon Grotesque Regular" w:hAnsi="Brandon Grotesque Regular" w:cstheme="minorHAnsi"/>
        </w:rPr>
      </w:pPr>
      <w:r w:rsidRPr="00B42448">
        <w:rPr>
          <w:rFonts w:ascii="Brandon Grotesque Regular" w:hAnsi="Brandon Grotesque Regular" w:cstheme="minorHAnsi"/>
        </w:rPr>
        <w:t xml:space="preserve"> geografiska område. </w:t>
      </w:r>
    </w:p>
    <w:p w14:paraId="68568BDD" w14:textId="77777777" w:rsidR="00B42448" w:rsidRPr="00B42448" w:rsidRDefault="00B42448" w:rsidP="00B42448">
      <w:pPr>
        <w:spacing w:line="276" w:lineRule="auto"/>
        <w:ind w:left="283"/>
        <w:rPr>
          <w:rFonts w:ascii="Brandon Grotesque Regular" w:hAnsi="Brandon Grotesque Regular" w:cstheme="minorHAnsi"/>
        </w:rPr>
      </w:pPr>
      <w:r w:rsidRPr="00B42448">
        <w:rPr>
          <w:rFonts w:ascii="Brandon Grotesque Regular" w:hAnsi="Brandon Grotesque Regular" w:cstheme="minorHAnsi"/>
        </w:rPr>
        <w:t xml:space="preserve">SDF:s styrelse består av ordförande samt ett jämnt antal ledamöter, högst sex och minst två. </w:t>
      </w:r>
    </w:p>
    <w:p w14:paraId="5C0DC543" w14:textId="77777777" w:rsidR="002C5E59" w:rsidRDefault="00B42448" w:rsidP="00B42448">
      <w:pPr>
        <w:spacing w:line="276" w:lineRule="auto"/>
        <w:ind w:left="283"/>
        <w:rPr>
          <w:rFonts w:ascii="Brandon Grotesque Regular" w:hAnsi="Brandon Grotesque Regular" w:cstheme="minorHAnsi"/>
        </w:rPr>
      </w:pPr>
      <w:r w:rsidRPr="00B42448">
        <w:rPr>
          <w:rFonts w:ascii="Brandon Grotesque Regular" w:hAnsi="Brandon Grotesque Regular" w:cstheme="minorHAnsi"/>
        </w:rPr>
        <w:t xml:space="preserve">Arbetstagare inom SDF får inte väljas till ordinarie ledamot i SDF-styrelse. </w:t>
      </w:r>
    </w:p>
    <w:p w14:paraId="5DC83B0B" w14:textId="77777777" w:rsidR="002C5E59" w:rsidRPr="00455030" w:rsidRDefault="002C5E59" w:rsidP="002C5E59">
      <w:pPr>
        <w:spacing w:line="276" w:lineRule="auto"/>
        <w:ind w:left="283"/>
        <w:rPr>
          <w:rFonts w:ascii="Brandon Grotesque Regular" w:hAnsi="Brandon Grotesque Regular" w:cstheme="minorHAnsi"/>
        </w:rPr>
      </w:pPr>
      <w:r w:rsidRPr="00455030">
        <w:rPr>
          <w:rFonts w:ascii="Brandon Grotesque Regular" w:hAnsi="Brandon Grotesque Regular" w:cstheme="minorHAnsi"/>
        </w:rPr>
        <w:t>Föreslagen lydelse:</w:t>
      </w:r>
    </w:p>
    <w:p w14:paraId="2588BA57" w14:textId="2A28013E" w:rsidR="002C5E59" w:rsidRPr="00B42448" w:rsidRDefault="002C5E59" w:rsidP="002C5E59">
      <w:pPr>
        <w:spacing w:line="276" w:lineRule="auto"/>
        <w:ind w:left="283"/>
        <w:rPr>
          <w:rFonts w:ascii="Brandon Grotesque Regular" w:hAnsi="Brandon Grotesque Regular" w:cstheme="minorHAnsi"/>
        </w:rPr>
      </w:pPr>
      <w:r w:rsidRPr="00B42448">
        <w:rPr>
          <w:rFonts w:ascii="Brandon Grotesque Regular" w:hAnsi="Brandon Grotesque Regular" w:cstheme="minorHAnsi"/>
        </w:rPr>
        <w:t xml:space="preserve">SDF omfattar de föreningar som är medlemmar i SBF och som har sin hemvist inom </w:t>
      </w:r>
      <w:proofErr w:type="spellStart"/>
      <w:r w:rsidRPr="00B42448">
        <w:rPr>
          <w:rFonts w:ascii="Brandon Grotesque Regular" w:hAnsi="Brandon Grotesque Regular" w:cstheme="minorHAnsi"/>
        </w:rPr>
        <w:t>SDF:ets</w:t>
      </w:r>
      <w:proofErr w:type="spellEnd"/>
      <w:r w:rsidRPr="00B42448">
        <w:rPr>
          <w:rFonts w:ascii="Brandon Grotesque Regular" w:hAnsi="Brandon Grotesque Regular" w:cstheme="minorHAnsi"/>
        </w:rPr>
        <w:t xml:space="preserve"> </w:t>
      </w:r>
    </w:p>
    <w:p w14:paraId="09615B86" w14:textId="77777777" w:rsidR="002C5E59" w:rsidRPr="00B42448" w:rsidRDefault="002C5E59" w:rsidP="002C5E59">
      <w:pPr>
        <w:spacing w:line="276" w:lineRule="auto"/>
        <w:ind w:left="283"/>
        <w:rPr>
          <w:rFonts w:ascii="Brandon Grotesque Regular" w:hAnsi="Brandon Grotesque Regular" w:cstheme="minorHAnsi"/>
        </w:rPr>
      </w:pPr>
      <w:r w:rsidRPr="00B42448">
        <w:rPr>
          <w:rFonts w:ascii="Brandon Grotesque Regular" w:hAnsi="Brandon Grotesque Regular" w:cstheme="minorHAnsi"/>
        </w:rPr>
        <w:t xml:space="preserve"> geografiska område. </w:t>
      </w:r>
    </w:p>
    <w:p w14:paraId="7700D4D4" w14:textId="733999A3" w:rsidR="002C5E59" w:rsidRDefault="002C5E59" w:rsidP="002C5E59">
      <w:pPr>
        <w:spacing w:line="276" w:lineRule="auto"/>
        <w:ind w:left="283"/>
        <w:rPr>
          <w:rFonts w:ascii="Brandon Grotesque Regular" w:hAnsi="Brandon Grotesque Regular" w:cstheme="minorHAnsi"/>
        </w:rPr>
      </w:pPr>
      <w:r w:rsidRPr="00B42448">
        <w:rPr>
          <w:rFonts w:ascii="Brandon Grotesque Regular" w:hAnsi="Brandon Grotesque Regular" w:cstheme="minorHAnsi"/>
        </w:rPr>
        <w:t>SDF:s styrelse</w:t>
      </w:r>
      <w:r w:rsidR="00ED3E5A">
        <w:rPr>
          <w:rFonts w:ascii="Brandon Grotesque Regular" w:hAnsi="Brandon Grotesque Regular" w:cstheme="minorHAnsi"/>
        </w:rPr>
        <w:t>n</w:t>
      </w:r>
      <w:r w:rsidR="006246B2">
        <w:rPr>
          <w:rFonts w:ascii="Brandon Grotesque Regular" w:hAnsi="Brandon Grotesque Regular" w:cstheme="minorHAnsi"/>
        </w:rPr>
        <w:t xml:space="preserve">, </w:t>
      </w:r>
      <w:r w:rsidR="006246B2" w:rsidRPr="006246B2">
        <w:rPr>
          <w:rFonts w:ascii="Brandon Grotesque Regular" w:hAnsi="Brandon Grotesque Regular" w:cstheme="minorHAnsi"/>
          <w:b/>
          <w:bCs/>
        </w:rPr>
        <w:t>som skall bestå av kvinnor och män</w:t>
      </w:r>
      <w:r w:rsidR="006246B2">
        <w:rPr>
          <w:rFonts w:ascii="Brandon Grotesque Regular" w:hAnsi="Brandon Grotesque Regular" w:cstheme="minorHAnsi"/>
        </w:rPr>
        <w:t>,</w:t>
      </w:r>
      <w:r w:rsidRPr="00B42448">
        <w:rPr>
          <w:rFonts w:ascii="Brandon Grotesque Regular" w:hAnsi="Brandon Grotesque Regular" w:cstheme="minorHAnsi"/>
        </w:rPr>
        <w:t xml:space="preserve"> består av ordförande samt ett jämnt antal ledamöter, högst sex och minst två. </w:t>
      </w:r>
    </w:p>
    <w:p w14:paraId="75F1CF36" w14:textId="77777777" w:rsidR="002C5E59" w:rsidRDefault="002C5E59" w:rsidP="002C5E59">
      <w:pPr>
        <w:spacing w:line="276" w:lineRule="auto"/>
        <w:ind w:left="283"/>
        <w:rPr>
          <w:rFonts w:ascii="Brandon Grotesque Regular" w:hAnsi="Brandon Grotesque Regular" w:cstheme="minorHAnsi"/>
        </w:rPr>
      </w:pPr>
      <w:r w:rsidRPr="00B42448">
        <w:rPr>
          <w:rFonts w:ascii="Brandon Grotesque Regular" w:hAnsi="Brandon Grotesque Regular" w:cstheme="minorHAnsi"/>
        </w:rPr>
        <w:t xml:space="preserve">Arbetstagare inom SDF får inte väljas till ordinarie ledamot i SDF-styrelse. </w:t>
      </w:r>
    </w:p>
    <w:p w14:paraId="699F2DD9" w14:textId="77777777" w:rsidR="00673F01" w:rsidRDefault="00673F01" w:rsidP="00B42448">
      <w:pPr>
        <w:spacing w:line="276" w:lineRule="auto"/>
        <w:ind w:left="283"/>
        <w:rPr>
          <w:rFonts w:ascii="Brandon Grotesque Regular" w:hAnsi="Brandon Grotesque Regular" w:cstheme="minorHAnsi"/>
        </w:rPr>
      </w:pPr>
    </w:p>
    <w:p w14:paraId="48EF842B" w14:textId="4BB49404" w:rsidR="002C5E59" w:rsidRDefault="000263BA" w:rsidP="00B42448">
      <w:pPr>
        <w:spacing w:line="276" w:lineRule="auto"/>
        <w:ind w:left="283"/>
        <w:rPr>
          <w:rFonts w:ascii="Brandon Grotesque Regular" w:hAnsi="Brandon Grotesque Regular" w:cstheme="minorHAnsi"/>
        </w:rPr>
      </w:pPr>
      <w:r w:rsidRPr="00455030">
        <w:rPr>
          <w:rFonts w:ascii="Brandon Grotesque Regular" w:hAnsi="Brandon Grotesque Regular" w:cstheme="minorHAnsi"/>
        </w:rPr>
        <w:t>Motivering:</w:t>
      </w:r>
      <w:r>
        <w:rPr>
          <w:rFonts w:ascii="Brandon Grotesque Regular" w:hAnsi="Brandon Grotesque Regular" w:cstheme="minorHAnsi"/>
        </w:rPr>
        <w:t xml:space="preserve"> </w:t>
      </w:r>
      <w:proofErr w:type="gramStart"/>
      <w:r>
        <w:rPr>
          <w:rFonts w:ascii="Brandon Grotesque Regular" w:hAnsi="Brandon Grotesque Regular" w:cstheme="minorHAnsi"/>
        </w:rPr>
        <w:t>RFs</w:t>
      </w:r>
      <w:proofErr w:type="gramEnd"/>
      <w:r>
        <w:rPr>
          <w:rFonts w:ascii="Brandon Grotesque Regular" w:hAnsi="Brandon Grotesque Regular" w:cstheme="minorHAnsi"/>
        </w:rPr>
        <w:t xml:space="preserve"> pålaga kommer nu till </w:t>
      </w:r>
      <w:proofErr w:type="spellStart"/>
      <w:r>
        <w:rPr>
          <w:rFonts w:ascii="Brandon Grotesque Regular" w:hAnsi="Brandon Grotesque Regular" w:cstheme="minorHAnsi"/>
        </w:rPr>
        <w:t>SDF</w:t>
      </w:r>
      <w:r w:rsidR="009555CD">
        <w:rPr>
          <w:rFonts w:ascii="Brandon Grotesque Regular" w:hAnsi="Brandon Grotesque Regular" w:cstheme="minorHAnsi"/>
        </w:rPr>
        <w:t>:en</w:t>
      </w:r>
      <w:proofErr w:type="spellEnd"/>
      <w:r>
        <w:rPr>
          <w:rFonts w:ascii="Brandon Grotesque Regular" w:hAnsi="Brandon Grotesque Regular" w:cstheme="minorHAnsi"/>
        </w:rPr>
        <w:t xml:space="preserve"> </w:t>
      </w:r>
      <w:r w:rsidR="009555CD">
        <w:rPr>
          <w:rFonts w:ascii="Brandon Grotesque Regular" w:hAnsi="Brandon Grotesque Regular" w:cstheme="minorHAnsi"/>
        </w:rPr>
        <w:t xml:space="preserve">som vi för ett par år sedan </w:t>
      </w:r>
      <w:r w:rsidR="007566CF">
        <w:rPr>
          <w:rFonts w:ascii="Brandon Grotesque Regular" w:hAnsi="Brandon Grotesque Regular" w:cstheme="minorHAnsi"/>
        </w:rPr>
        <w:t xml:space="preserve">ändrade SF stadgarna </w:t>
      </w:r>
      <w:r w:rsidR="002A5F45">
        <w:rPr>
          <w:rFonts w:ascii="Brandon Grotesque Regular" w:hAnsi="Brandon Grotesque Regular" w:cstheme="minorHAnsi"/>
        </w:rPr>
        <w:t xml:space="preserve">minst 40% av det underrepresenterade könet. </w:t>
      </w:r>
    </w:p>
    <w:p w14:paraId="0FC4FDB2" w14:textId="0097D02D" w:rsidR="003059EC" w:rsidRDefault="003059EC" w:rsidP="00B42448">
      <w:pPr>
        <w:spacing w:line="276" w:lineRule="auto"/>
        <w:ind w:left="283"/>
        <w:rPr>
          <w:rFonts w:ascii="Brandon Grotesque Regular" w:hAnsi="Brandon Grotesque Regular" w:cstheme="minorHAnsi"/>
        </w:rPr>
      </w:pPr>
      <w:r>
        <w:rPr>
          <w:rFonts w:ascii="Brandon Grotesque Regular" w:hAnsi="Brandon Grotesque Regular" w:cstheme="minorHAnsi"/>
        </w:rPr>
        <w:t xml:space="preserve">Viktigt att </w:t>
      </w:r>
      <w:proofErr w:type="spellStart"/>
      <w:r>
        <w:rPr>
          <w:rFonts w:ascii="Brandon Grotesque Regular" w:hAnsi="Brandon Grotesque Regular" w:cstheme="minorHAnsi"/>
        </w:rPr>
        <w:t>SDF’en</w:t>
      </w:r>
      <w:proofErr w:type="spellEnd"/>
      <w:r>
        <w:rPr>
          <w:rFonts w:ascii="Brandon Grotesque Regular" w:hAnsi="Brandon Grotesque Regular" w:cstheme="minorHAnsi"/>
        </w:rPr>
        <w:t xml:space="preserve"> </w:t>
      </w:r>
      <w:r w:rsidR="008205A3">
        <w:rPr>
          <w:rFonts w:ascii="Brandon Grotesque Regular" w:hAnsi="Brandon Grotesque Regular" w:cstheme="minorHAnsi"/>
        </w:rPr>
        <w:t xml:space="preserve">ändrar i sina stadgar gällande sammansättning styrelse och valberedning senast </w:t>
      </w:r>
      <w:r w:rsidR="00355660">
        <w:rPr>
          <w:rFonts w:ascii="Brandon Grotesque Regular" w:hAnsi="Brandon Grotesque Regular" w:cstheme="minorHAnsi"/>
        </w:rPr>
        <w:t xml:space="preserve">vid </w:t>
      </w:r>
      <w:r w:rsidR="00BC52F5">
        <w:rPr>
          <w:rFonts w:ascii="Brandon Grotesque Regular" w:hAnsi="Brandon Grotesque Regular" w:cstheme="minorHAnsi"/>
        </w:rPr>
        <w:t>respektiv</w:t>
      </w:r>
      <w:r w:rsidR="00E54B17">
        <w:rPr>
          <w:rFonts w:ascii="Brandon Grotesque Regular" w:hAnsi="Brandon Grotesque Regular" w:cstheme="minorHAnsi"/>
        </w:rPr>
        <w:t xml:space="preserve">e </w:t>
      </w:r>
      <w:r w:rsidR="0001398A">
        <w:rPr>
          <w:rFonts w:ascii="Brandon Grotesque Regular" w:hAnsi="Brandon Grotesque Regular" w:cstheme="minorHAnsi"/>
        </w:rPr>
        <w:t xml:space="preserve">SDF </w:t>
      </w:r>
      <w:r w:rsidR="005456FA">
        <w:rPr>
          <w:rFonts w:ascii="Brandon Grotesque Regular" w:hAnsi="Brandon Grotesque Regular" w:cstheme="minorHAnsi"/>
        </w:rPr>
        <w:t>stämm</w:t>
      </w:r>
      <w:r w:rsidR="00E54B17">
        <w:rPr>
          <w:rFonts w:ascii="Brandon Grotesque Regular" w:hAnsi="Brandon Grotesque Regular" w:cstheme="minorHAnsi"/>
        </w:rPr>
        <w:t>orna</w:t>
      </w:r>
      <w:r w:rsidR="00355660">
        <w:rPr>
          <w:rFonts w:ascii="Brandon Grotesque Regular" w:hAnsi="Brandon Grotesque Regular" w:cstheme="minorHAnsi"/>
        </w:rPr>
        <w:t xml:space="preserve"> 2025</w:t>
      </w:r>
      <w:r w:rsidR="00535783">
        <w:rPr>
          <w:rFonts w:ascii="Brandon Grotesque Regular" w:hAnsi="Brandon Grotesque Regular" w:cstheme="minorHAnsi"/>
        </w:rPr>
        <w:t>!</w:t>
      </w:r>
    </w:p>
    <w:p w14:paraId="655A85CB" w14:textId="77777777" w:rsidR="002C5E59" w:rsidRDefault="002C5E59" w:rsidP="00B42448">
      <w:pPr>
        <w:spacing w:line="276" w:lineRule="auto"/>
        <w:ind w:left="283"/>
        <w:rPr>
          <w:rFonts w:ascii="Brandon Grotesque Regular" w:hAnsi="Brandon Grotesque Regular" w:cstheme="minorHAnsi"/>
        </w:rPr>
      </w:pPr>
    </w:p>
    <w:p w14:paraId="0AFAB78B" w14:textId="77777777" w:rsidR="002C5E59" w:rsidRDefault="002C5E59" w:rsidP="00B42448">
      <w:pPr>
        <w:spacing w:line="276" w:lineRule="auto"/>
        <w:ind w:left="283"/>
        <w:rPr>
          <w:rFonts w:ascii="Brandon Grotesque Regular" w:hAnsi="Brandon Grotesque Regular" w:cstheme="minorHAnsi"/>
        </w:rPr>
      </w:pPr>
    </w:p>
    <w:p w14:paraId="345B79BB" w14:textId="77777777" w:rsidR="002C5E59" w:rsidRDefault="002C5E59" w:rsidP="00B42448">
      <w:pPr>
        <w:spacing w:line="276" w:lineRule="auto"/>
        <w:ind w:left="283"/>
        <w:rPr>
          <w:rFonts w:ascii="Brandon Grotesque Regular" w:hAnsi="Brandon Grotesque Regular" w:cstheme="minorHAnsi"/>
        </w:rPr>
      </w:pPr>
    </w:p>
    <w:p w14:paraId="51EFE92B" w14:textId="77777777" w:rsidR="00E47FCB" w:rsidRDefault="00E47FCB" w:rsidP="00B42448">
      <w:pPr>
        <w:spacing w:line="276" w:lineRule="auto"/>
        <w:ind w:left="283"/>
        <w:rPr>
          <w:rFonts w:ascii="Brandon Grotesque Regular" w:hAnsi="Brandon Grotesque Regular" w:cstheme="minorHAnsi"/>
        </w:rPr>
      </w:pPr>
    </w:p>
    <w:p w14:paraId="1ACDC339" w14:textId="77777777" w:rsidR="00E47FCB" w:rsidRDefault="00E47FCB" w:rsidP="00B42448">
      <w:pPr>
        <w:spacing w:line="276" w:lineRule="auto"/>
        <w:ind w:left="283"/>
        <w:rPr>
          <w:rFonts w:ascii="Brandon Grotesque Regular" w:hAnsi="Brandon Grotesque Regular" w:cstheme="minorHAnsi"/>
        </w:rPr>
      </w:pPr>
    </w:p>
    <w:p w14:paraId="71E62866" w14:textId="77777777" w:rsidR="002C5E59" w:rsidRDefault="002C5E59" w:rsidP="00B42448">
      <w:pPr>
        <w:spacing w:line="276" w:lineRule="auto"/>
        <w:ind w:left="283"/>
        <w:rPr>
          <w:rFonts w:ascii="Brandon Grotesque Regular" w:hAnsi="Brandon Grotesque Regular" w:cstheme="minorHAnsi"/>
        </w:rPr>
      </w:pPr>
    </w:p>
    <w:p w14:paraId="4C412A13" w14:textId="77777777" w:rsidR="00E47FCB" w:rsidRDefault="00E47FCB" w:rsidP="00B42448">
      <w:pPr>
        <w:spacing w:line="276" w:lineRule="auto"/>
        <w:ind w:left="283"/>
        <w:rPr>
          <w:rFonts w:ascii="Brandon Grotesque Regular" w:hAnsi="Brandon Grotesque Regular" w:cstheme="minorHAnsi"/>
        </w:rPr>
      </w:pPr>
    </w:p>
    <w:p w14:paraId="177F6518" w14:textId="797F6FA8" w:rsidR="00C460E2" w:rsidRDefault="00C460E2" w:rsidP="00C460E2">
      <w:pPr>
        <w:spacing w:line="276" w:lineRule="auto"/>
        <w:ind w:left="283"/>
        <w:rPr>
          <w:rFonts w:ascii="Brandon Grotesque Regular" w:hAnsi="Brandon Grotesque Regular" w:cs="Arial"/>
          <w:b/>
          <w:sz w:val="28"/>
          <w:szCs w:val="28"/>
        </w:rPr>
      </w:pPr>
      <w:r w:rsidRPr="005263B8">
        <w:rPr>
          <w:rFonts w:ascii="Brandon Grotesque Regular" w:hAnsi="Brandon Grotesque Regular" w:cs="Arial"/>
          <w:b/>
          <w:sz w:val="28"/>
          <w:szCs w:val="28"/>
        </w:rPr>
        <w:t xml:space="preserve">Proposition </w:t>
      </w:r>
      <w:r>
        <w:rPr>
          <w:rFonts w:ascii="Brandon Grotesque Regular" w:hAnsi="Brandon Grotesque Regular" w:cs="Arial"/>
          <w:b/>
          <w:sz w:val="28"/>
          <w:szCs w:val="28"/>
        </w:rPr>
        <w:t>5</w:t>
      </w:r>
      <w:r w:rsidR="004160AD">
        <w:rPr>
          <w:rFonts w:ascii="Brandon Grotesque Regular" w:hAnsi="Brandon Grotesque Regular" w:cs="Arial"/>
          <w:b/>
          <w:sz w:val="28"/>
          <w:szCs w:val="28"/>
        </w:rPr>
        <w:t>:</w:t>
      </w:r>
      <w:r w:rsidR="00535783">
        <w:rPr>
          <w:rFonts w:ascii="Brandon Grotesque Regular" w:hAnsi="Brandon Grotesque Regular" w:cs="Arial"/>
          <w:b/>
          <w:sz w:val="28"/>
          <w:szCs w:val="28"/>
        </w:rPr>
        <w:t xml:space="preserve"> Ändrat </w:t>
      </w:r>
      <w:r w:rsidR="004160AD">
        <w:rPr>
          <w:rFonts w:ascii="Brandon Grotesque Regular" w:hAnsi="Brandon Grotesque Regular" w:cs="Arial"/>
          <w:b/>
          <w:sz w:val="28"/>
          <w:szCs w:val="28"/>
        </w:rPr>
        <w:t xml:space="preserve">beteckning </w:t>
      </w:r>
    </w:p>
    <w:p w14:paraId="15282671" w14:textId="77777777" w:rsidR="002854DD" w:rsidRDefault="002854DD" w:rsidP="00C460E2">
      <w:pPr>
        <w:spacing w:line="276" w:lineRule="auto"/>
        <w:ind w:left="283"/>
        <w:rPr>
          <w:rFonts w:ascii="Brandon Grotesque Regular" w:hAnsi="Brandon Grotesque Regular" w:cstheme="minorHAnsi"/>
          <w:sz w:val="20"/>
          <w:szCs w:val="20"/>
        </w:rPr>
      </w:pPr>
    </w:p>
    <w:p w14:paraId="488CD02E" w14:textId="42D3A3D6" w:rsidR="00FB62D1" w:rsidRPr="00455030" w:rsidRDefault="00FB62D1" w:rsidP="00B42448">
      <w:pPr>
        <w:spacing w:line="276" w:lineRule="auto"/>
        <w:ind w:left="283"/>
        <w:rPr>
          <w:rFonts w:ascii="Brandon Grotesque Regular" w:hAnsi="Brandon Grotesque Regular" w:cstheme="minorHAnsi"/>
        </w:rPr>
      </w:pPr>
      <w:r w:rsidRPr="00455030">
        <w:rPr>
          <w:rFonts w:ascii="Brandon Grotesque Regular" w:hAnsi="Brandon Grotesque Regular" w:cstheme="minorHAnsi"/>
        </w:rPr>
        <w:t>2.2.3</w:t>
      </w:r>
      <w:r w:rsidRPr="00455030">
        <w:rPr>
          <w:rFonts w:ascii="Brandon Grotesque Regular" w:hAnsi="Brandon Grotesque Regular" w:cstheme="minorHAnsi"/>
        </w:rPr>
        <w:tab/>
        <w:t xml:space="preserve">Tävlingslicens C berättigar till deltagande i sanktionerade tävlingar inom- och utomhus i åldersklass </w:t>
      </w:r>
      <w:r w:rsidRPr="00455030">
        <w:rPr>
          <w:rFonts w:ascii="Brandon Grotesque Regular" w:hAnsi="Brandon Grotesque Regular" w:cstheme="minorHAnsi"/>
        </w:rPr>
        <w:tab/>
        <w:t>10.</w:t>
      </w:r>
    </w:p>
    <w:p w14:paraId="0753FBFF" w14:textId="6730B921" w:rsidR="00FB62D1" w:rsidRPr="00455030" w:rsidRDefault="00FB62D1" w:rsidP="00FB62D1">
      <w:pPr>
        <w:spacing w:line="276" w:lineRule="auto"/>
        <w:ind w:left="283"/>
        <w:rPr>
          <w:rFonts w:ascii="Brandon Grotesque Regular" w:hAnsi="Brandon Grotesque Regular" w:cstheme="minorHAnsi"/>
        </w:rPr>
      </w:pPr>
      <w:r w:rsidRPr="00455030">
        <w:rPr>
          <w:rFonts w:ascii="Brandon Grotesque Regular" w:hAnsi="Brandon Grotesque Regular" w:cstheme="minorHAnsi"/>
        </w:rPr>
        <w:t>Föreslagen lydelse:</w:t>
      </w:r>
    </w:p>
    <w:p w14:paraId="52F50270" w14:textId="293F32F6" w:rsidR="005B7492" w:rsidRPr="00455030" w:rsidRDefault="00FB62D1" w:rsidP="00FB62D1">
      <w:pPr>
        <w:spacing w:line="276" w:lineRule="auto"/>
        <w:ind w:left="283"/>
        <w:rPr>
          <w:rFonts w:ascii="Brandon Grotesque Regular" w:hAnsi="Brandon Grotesque Regular" w:cstheme="minorHAnsi"/>
        </w:rPr>
      </w:pPr>
      <w:r w:rsidRPr="00455030">
        <w:rPr>
          <w:rFonts w:ascii="Brandon Grotesque Regular" w:hAnsi="Brandon Grotesque Regular" w:cstheme="minorHAnsi"/>
        </w:rPr>
        <w:t>2.2.3</w:t>
      </w:r>
      <w:r w:rsidRPr="00455030">
        <w:rPr>
          <w:rFonts w:ascii="Brandon Grotesque Regular" w:hAnsi="Brandon Grotesque Regular" w:cstheme="minorHAnsi"/>
        </w:rPr>
        <w:tab/>
        <w:t xml:space="preserve">Tävlingslicens C berättigar till deltagande i sanktionerade tävlingar </w:t>
      </w:r>
      <w:r w:rsidRPr="00455030">
        <w:rPr>
          <w:rFonts w:ascii="Brandon Grotesque Regular" w:hAnsi="Brandon Grotesque Regular" w:cstheme="minorHAnsi"/>
          <w:b/>
          <w:bCs/>
        </w:rPr>
        <w:t xml:space="preserve">i </w:t>
      </w:r>
      <w:r w:rsidR="00F346C4" w:rsidRPr="00455030">
        <w:rPr>
          <w:rFonts w:ascii="Brandon Grotesque Regular" w:hAnsi="Brandon Grotesque Regular" w:cstheme="minorHAnsi"/>
        </w:rPr>
        <w:t>ålde</w:t>
      </w:r>
      <w:r w:rsidR="009747FF" w:rsidRPr="00455030">
        <w:rPr>
          <w:rFonts w:ascii="Brandon Grotesque Regular" w:hAnsi="Brandon Grotesque Regular" w:cstheme="minorHAnsi"/>
        </w:rPr>
        <w:t>rsklass</w:t>
      </w:r>
      <w:r w:rsidRPr="00455030">
        <w:rPr>
          <w:rFonts w:ascii="Brandon Grotesque Regular" w:hAnsi="Brandon Grotesque Regular" w:cstheme="minorHAnsi"/>
        </w:rPr>
        <w:t xml:space="preserve"> </w:t>
      </w:r>
      <w:r w:rsidRPr="00455030">
        <w:rPr>
          <w:rFonts w:ascii="Brandon Grotesque Regular" w:hAnsi="Brandon Grotesque Regular" w:cstheme="minorHAnsi"/>
          <w:b/>
          <w:bCs/>
        </w:rPr>
        <w:t>U13</w:t>
      </w:r>
      <w:r w:rsidRPr="00455030">
        <w:rPr>
          <w:rFonts w:ascii="Brandon Grotesque Regular" w:hAnsi="Brandon Grotesque Regular" w:cstheme="minorHAnsi"/>
        </w:rPr>
        <w:t>.</w:t>
      </w:r>
    </w:p>
    <w:p w14:paraId="7AD8ECE6" w14:textId="77777777" w:rsidR="001303F7" w:rsidRPr="00455030" w:rsidRDefault="001303F7" w:rsidP="00FB62D1">
      <w:pPr>
        <w:spacing w:line="276" w:lineRule="auto"/>
        <w:ind w:left="283"/>
        <w:rPr>
          <w:rFonts w:ascii="Brandon Grotesque Regular" w:hAnsi="Brandon Grotesque Regular" w:cstheme="minorHAnsi"/>
        </w:rPr>
      </w:pPr>
    </w:p>
    <w:p w14:paraId="3609C65D" w14:textId="57E7B016" w:rsidR="001303F7" w:rsidRPr="00455030" w:rsidRDefault="001303F7" w:rsidP="00FB62D1">
      <w:pPr>
        <w:spacing w:line="276" w:lineRule="auto"/>
        <w:ind w:left="283"/>
        <w:rPr>
          <w:rFonts w:ascii="Brandon Grotesque Regular" w:hAnsi="Brandon Grotesque Regular" w:cstheme="minorHAnsi"/>
        </w:rPr>
      </w:pPr>
      <w:r w:rsidRPr="00455030">
        <w:rPr>
          <w:rFonts w:ascii="Brandon Grotesque Regular" w:hAnsi="Brandon Grotesque Regular" w:cstheme="minorHAnsi"/>
        </w:rPr>
        <w:t>Motivering</w:t>
      </w:r>
      <w:r w:rsidR="00E90B23" w:rsidRPr="00455030">
        <w:rPr>
          <w:rFonts w:ascii="Brandon Grotesque Regular" w:hAnsi="Brandon Grotesque Regular" w:cstheme="minorHAnsi"/>
        </w:rPr>
        <w:t xml:space="preserve">: korrigering </w:t>
      </w:r>
      <w:r w:rsidR="00035084" w:rsidRPr="00455030">
        <w:rPr>
          <w:rFonts w:ascii="Brandon Grotesque Regular" w:hAnsi="Brandon Grotesque Regular" w:cstheme="minorHAnsi"/>
        </w:rPr>
        <w:t>av beteckning</w:t>
      </w:r>
    </w:p>
    <w:p w14:paraId="3C906AF9" w14:textId="77777777" w:rsidR="00E90B23" w:rsidRPr="00455030" w:rsidRDefault="00E90B23" w:rsidP="002D6DB5">
      <w:pPr>
        <w:spacing w:line="276" w:lineRule="auto"/>
        <w:ind w:left="283"/>
        <w:rPr>
          <w:rFonts w:ascii="Brandon Grotesque Regular" w:hAnsi="Brandon Grotesque Regular" w:cs="Arial"/>
          <w:b/>
          <w:sz w:val="32"/>
          <w:szCs w:val="32"/>
        </w:rPr>
      </w:pPr>
    </w:p>
    <w:p w14:paraId="2CC8D899" w14:textId="77777777" w:rsidR="00E90B23" w:rsidRDefault="00E90B23" w:rsidP="002D6DB5">
      <w:pPr>
        <w:spacing w:line="276" w:lineRule="auto"/>
        <w:ind w:left="283"/>
        <w:rPr>
          <w:rFonts w:ascii="Brandon Grotesque Regular" w:hAnsi="Brandon Grotesque Regular" w:cs="Arial"/>
          <w:b/>
          <w:sz w:val="28"/>
          <w:szCs w:val="28"/>
        </w:rPr>
      </w:pPr>
    </w:p>
    <w:p w14:paraId="5DC4BB71" w14:textId="77777777" w:rsidR="00E90B23" w:rsidRDefault="00E90B23" w:rsidP="002D6DB5">
      <w:pPr>
        <w:spacing w:line="276" w:lineRule="auto"/>
        <w:ind w:left="283"/>
        <w:rPr>
          <w:rFonts w:ascii="Brandon Grotesque Regular" w:hAnsi="Brandon Grotesque Regular" w:cs="Arial"/>
          <w:b/>
          <w:sz w:val="28"/>
          <w:szCs w:val="28"/>
        </w:rPr>
      </w:pPr>
    </w:p>
    <w:p w14:paraId="464FD3CE" w14:textId="77777777" w:rsidR="00E90B23" w:rsidRDefault="00E90B23" w:rsidP="002D6DB5">
      <w:pPr>
        <w:spacing w:line="276" w:lineRule="auto"/>
        <w:ind w:left="283"/>
        <w:rPr>
          <w:rFonts w:ascii="Brandon Grotesque Regular" w:hAnsi="Brandon Grotesque Regular" w:cs="Arial"/>
          <w:b/>
          <w:sz w:val="28"/>
          <w:szCs w:val="28"/>
        </w:rPr>
      </w:pPr>
    </w:p>
    <w:p w14:paraId="09C06B05" w14:textId="77777777" w:rsidR="00E90B23" w:rsidRDefault="00E90B23" w:rsidP="002D6DB5">
      <w:pPr>
        <w:spacing w:line="276" w:lineRule="auto"/>
        <w:ind w:left="283"/>
        <w:rPr>
          <w:rFonts w:ascii="Brandon Grotesque Regular" w:hAnsi="Brandon Grotesque Regular" w:cs="Arial"/>
          <w:b/>
          <w:sz w:val="28"/>
          <w:szCs w:val="28"/>
        </w:rPr>
      </w:pPr>
    </w:p>
    <w:p w14:paraId="7BD4C542" w14:textId="77777777" w:rsidR="00E90B23" w:rsidRDefault="00E90B23" w:rsidP="002D6DB5">
      <w:pPr>
        <w:spacing w:line="276" w:lineRule="auto"/>
        <w:ind w:left="283"/>
        <w:rPr>
          <w:rFonts w:ascii="Brandon Grotesque Regular" w:hAnsi="Brandon Grotesque Regular" w:cs="Arial"/>
          <w:b/>
          <w:sz w:val="28"/>
          <w:szCs w:val="28"/>
        </w:rPr>
      </w:pPr>
    </w:p>
    <w:p w14:paraId="20C80DF6" w14:textId="77777777" w:rsidR="00E90B23" w:rsidRDefault="00E90B23" w:rsidP="002D6DB5">
      <w:pPr>
        <w:spacing w:line="276" w:lineRule="auto"/>
        <w:ind w:left="283"/>
        <w:rPr>
          <w:rFonts w:ascii="Brandon Grotesque Regular" w:hAnsi="Brandon Grotesque Regular" w:cs="Arial"/>
          <w:b/>
          <w:sz w:val="28"/>
          <w:szCs w:val="28"/>
        </w:rPr>
      </w:pPr>
    </w:p>
    <w:p w14:paraId="7E2D5C1B" w14:textId="77777777" w:rsidR="00E90B23" w:rsidRDefault="00E90B23" w:rsidP="002D6DB5">
      <w:pPr>
        <w:spacing w:line="276" w:lineRule="auto"/>
        <w:ind w:left="283"/>
        <w:rPr>
          <w:rFonts w:ascii="Brandon Grotesque Regular" w:hAnsi="Brandon Grotesque Regular" w:cs="Arial"/>
          <w:b/>
          <w:sz w:val="28"/>
          <w:szCs w:val="28"/>
        </w:rPr>
      </w:pPr>
    </w:p>
    <w:p w14:paraId="28599664" w14:textId="77777777" w:rsidR="00E90B23" w:rsidRDefault="00E90B23" w:rsidP="002D6DB5">
      <w:pPr>
        <w:spacing w:line="276" w:lineRule="auto"/>
        <w:ind w:left="283"/>
        <w:rPr>
          <w:rFonts w:ascii="Brandon Grotesque Regular" w:hAnsi="Brandon Grotesque Regular" w:cs="Arial"/>
          <w:b/>
          <w:sz w:val="28"/>
          <w:szCs w:val="28"/>
        </w:rPr>
      </w:pPr>
    </w:p>
    <w:p w14:paraId="4F3D077F" w14:textId="77777777" w:rsidR="00E90B23" w:rsidRDefault="00E90B23" w:rsidP="002D6DB5">
      <w:pPr>
        <w:spacing w:line="276" w:lineRule="auto"/>
        <w:ind w:left="283"/>
        <w:rPr>
          <w:rFonts w:ascii="Brandon Grotesque Regular" w:hAnsi="Brandon Grotesque Regular" w:cs="Arial"/>
          <w:b/>
          <w:sz w:val="28"/>
          <w:szCs w:val="28"/>
        </w:rPr>
      </w:pPr>
    </w:p>
    <w:p w14:paraId="1A683576" w14:textId="77777777" w:rsidR="0042089C" w:rsidRDefault="0042089C" w:rsidP="002D6DB5">
      <w:pPr>
        <w:spacing w:line="276" w:lineRule="auto"/>
        <w:ind w:left="283"/>
        <w:rPr>
          <w:rFonts w:ascii="Brandon Grotesque Regular" w:hAnsi="Brandon Grotesque Regular" w:cs="Arial"/>
          <w:b/>
          <w:sz w:val="28"/>
          <w:szCs w:val="28"/>
        </w:rPr>
      </w:pPr>
    </w:p>
    <w:p w14:paraId="2D6E8956" w14:textId="77777777" w:rsidR="0042089C" w:rsidRDefault="0042089C" w:rsidP="002D6DB5">
      <w:pPr>
        <w:spacing w:line="276" w:lineRule="auto"/>
        <w:ind w:left="283"/>
        <w:rPr>
          <w:rFonts w:ascii="Brandon Grotesque Regular" w:hAnsi="Brandon Grotesque Regular" w:cs="Arial"/>
          <w:b/>
          <w:sz w:val="28"/>
          <w:szCs w:val="28"/>
        </w:rPr>
      </w:pPr>
    </w:p>
    <w:p w14:paraId="4369112C" w14:textId="77777777" w:rsidR="0042089C" w:rsidRDefault="0042089C" w:rsidP="002D6DB5">
      <w:pPr>
        <w:spacing w:line="276" w:lineRule="auto"/>
        <w:ind w:left="283"/>
        <w:rPr>
          <w:rFonts w:ascii="Brandon Grotesque Regular" w:hAnsi="Brandon Grotesque Regular" w:cs="Arial"/>
          <w:b/>
          <w:sz w:val="28"/>
          <w:szCs w:val="28"/>
        </w:rPr>
      </w:pPr>
    </w:p>
    <w:p w14:paraId="73300CC9" w14:textId="77777777" w:rsidR="009B3D98" w:rsidRDefault="009B3D98" w:rsidP="002D6DB5">
      <w:pPr>
        <w:spacing w:line="276" w:lineRule="auto"/>
        <w:ind w:left="283"/>
        <w:rPr>
          <w:rFonts w:ascii="Brandon Grotesque Regular" w:hAnsi="Brandon Grotesque Regular" w:cs="Arial"/>
          <w:b/>
          <w:sz w:val="28"/>
          <w:szCs w:val="28"/>
        </w:rPr>
      </w:pPr>
    </w:p>
    <w:p w14:paraId="3C62F299" w14:textId="57039B3C" w:rsidR="002D6DB5" w:rsidRDefault="002D6DB5" w:rsidP="002D6DB5">
      <w:pPr>
        <w:spacing w:line="276" w:lineRule="auto"/>
        <w:ind w:left="283"/>
        <w:rPr>
          <w:rFonts w:ascii="Brandon Grotesque Regular" w:hAnsi="Brandon Grotesque Regular" w:cs="Arial"/>
          <w:b/>
          <w:sz w:val="28"/>
          <w:szCs w:val="28"/>
        </w:rPr>
      </w:pPr>
      <w:r w:rsidRPr="005263B8">
        <w:rPr>
          <w:rFonts w:ascii="Brandon Grotesque Regular" w:hAnsi="Brandon Grotesque Regular" w:cs="Arial"/>
          <w:b/>
          <w:sz w:val="28"/>
          <w:szCs w:val="28"/>
        </w:rPr>
        <w:t xml:space="preserve">Proposition </w:t>
      </w:r>
      <w:r w:rsidR="00C460E2">
        <w:rPr>
          <w:rFonts w:ascii="Brandon Grotesque Regular" w:hAnsi="Brandon Grotesque Regular" w:cs="Arial"/>
          <w:b/>
          <w:sz w:val="28"/>
          <w:szCs w:val="28"/>
        </w:rPr>
        <w:t>6</w:t>
      </w:r>
      <w:r w:rsidR="002854DD">
        <w:rPr>
          <w:rFonts w:ascii="Brandon Grotesque Regular" w:hAnsi="Brandon Grotesque Regular" w:cs="Arial"/>
          <w:b/>
          <w:sz w:val="28"/>
          <w:szCs w:val="28"/>
        </w:rPr>
        <w:t xml:space="preserve">: </w:t>
      </w:r>
      <w:r w:rsidR="00EB58D4">
        <w:rPr>
          <w:rFonts w:ascii="Brandon Grotesque Regular" w:hAnsi="Brandon Grotesque Regular" w:cs="Arial"/>
          <w:b/>
          <w:sz w:val="28"/>
          <w:szCs w:val="28"/>
        </w:rPr>
        <w:t>Licensutbildning</w:t>
      </w:r>
    </w:p>
    <w:p w14:paraId="6B97DF6B" w14:textId="77777777" w:rsidR="002D6DB5" w:rsidRDefault="002D6DB5" w:rsidP="00FB62D1">
      <w:pPr>
        <w:spacing w:line="276" w:lineRule="auto"/>
        <w:ind w:left="283"/>
        <w:rPr>
          <w:rFonts w:ascii="Brandon Grotesque Regular" w:hAnsi="Brandon Grotesque Regular" w:cstheme="minorHAnsi"/>
          <w:sz w:val="20"/>
          <w:szCs w:val="20"/>
        </w:rPr>
      </w:pPr>
    </w:p>
    <w:p w14:paraId="755191A2" w14:textId="71D0A005" w:rsidR="00FB62D1" w:rsidRPr="009B3D98" w:rsidRDefault="00FB62D1" w:rsidP="00FB62D1">
      <w:pPr>
        <w:spacing w:line="276" w:lineRule="auto"/>
        <w:ind w:left="283"/>
        <w:rPr>
          <w:rFonts w:ascii="Brandon Grotesque Regular" w:hAnsi="Brandon Grotesque Regular" w:cstheme="minorHAnsi"/>
        </w:rPr>
      </w:pPr>
      <w:r w:rsidRPr="009B3D98">
        <w:rPr>
          <w:rFonts w:ascii="Brandon Grotesque Regular" w:hAnsi="Brandon Grotesque Regular" w:cstheme="minorHAnsi"/>
        </w:rPr>
        <w:t>Nuvarande lydelse:</w:t>
      </w:r>
    </w:p>
    <w:p w14:paraId="6B9B92B3" w14:textId="77777777" w:rsidR="00FB62D1" w:rsidRPr="009B3D98" w:rsidRDefault="00FB62D1" w:rsidP="00FB62D1">
      <w:pPr>
        <w:spacing w:line="276" w:lineRule="auto"/>
        <w:ind w:left="283"/>
        <w:rPr>
          <w:rFonts w:ascii="Brandon Grotesque Regular" w:hAnsi="Brandon Grotesque Regular" w:cstheme="minorHAnsi"/>
        </w:rPr>
      </w:pPr>
      <w:r w:rsidRPr="009B3D98">
        <w:rPr>
          <w:rFonts w:ascii="Brandon Grotesque Regular" w:hAnsi="Brandon Grotesque Regular" w:cstheme="minorHAnsi"/>
        </w:rPr>
        <w:t>2.2.4</w:t>
      </w:r>
      <w:r w:rsidRPr="009B3D98">
        <w:rPr>
          <w:rFonts w:ascii="Brandon Grotesque Regular" w:hAnsi="Brandon Grotesque Regular" w:cstheme="minorHAnsi"/>
        </w:rPr>
        <w:tab/>
        <w:t xml:space="preserve">För att få tävlingslicens A respektive B skall ett godkänt skriftligt prov genomföras. Det skriftliga </w:t>
      </w:r>
      <w:r w:rsidRPr="009B3D98">
        <w:rPr>
          <w:rFonts w:ascii="Brandon Grotesque Regular" w:hAnsi="Brandon Grotesque Regular" w:cstheme="minorHAnsi"/>
        </w:rPr>
        <w:tab/>
        <w:t xml:space="preserve">provet utformas centralt av SBF medan det åligger respektive förening att genomföra proven (se </w:t>
      </w:r>
      <w:r w:rsidRPr="009B3D98">
        <w:rPr>
          <w:rFonts w:ascii="Brandon Grotesque Regular" w:hAnsi="Brandon Grotesque Regular" w:cstheme="minorHAnsi"/>
        </w:rPr>
        <w:tab/>
        <w:t>utsänd tävlingslicensmanual).</w:t>
      </w:r>
    </w:p>
    <w:p w14:paraId="4A57BC09" w14:textId="475230F1" w:rsidR="00FB62D1" w:rsidRPr="009B3D98" w:rsidRDefault="00FB62D1" w:rsidP="00FB62D1">
      <w:pPr>
        <w:spacing w:line="276" w:lineRule="auto"/>
        <w:ind w:left="283"/>
        <w:rPr>
          <w:rFonts w:ascii="Brandon Grotesque Regular" w:hAnsi="Brandon Grotesque Regular" w:cstheme="minorHAnsi"/>
        </w:rPr>
      </w:pPr>
      <w:r w:rsidRPr="009B3D98">
        <w:rPr>
          <w:rFonts w:ascii="Brandon Grotesque Regular" w:hAnsi="Brandon Grotesque Regular" w:cstheme="minorHAnsi"/>
        </w:rPr>
        <w:tab/>
        <w:t xml:space="preserve">För att få tävlingslicens C skall praktiska och teoretiska prov genomföras enligt av SBF utsänd </w:t>
      </w:r>
      <w:r w:rsidRPr="009B3D98">
        <w:rPr>
          <w:rFonts w:ascii="Brandon Grotesque Regular" w:hAnsi="Brandon Grotesque Regular" w:cstheme="minorHAnsi"/>
        </w:rPr>
        <w:tab/>
        <w:t xml:space="preserve">tävlingslicensmanual. </w:t>
      </w:r>
    </w:p>
    <w:p w14:paraId="009DF87B" w14:textId="77777777" w:rsidR="00FB62D1" w:rsidRPr="009B3D98" w:rsidRDefault="00FB62D1" w:rsidP="00FB62D1">
      <w:pPr>
        <w:spacing w:line="276" w:lineRule="auto"/>
        <w:ind w:left="283"/>
        <w:rPr>
          <w:rFonts w:ascii="Brandon Grotesque Regular" w:hAnsi="Brandon Grotesque Regular" w:cstheme="minorHAnsi"/>
        </w:rPr>
      </w:pPr>
      <w:r w:rsidRPr="009B3D98">
        <w:rPr>
          <w:rFonts w:ascii="Brandon Grotesque Regular" w:hAnsi="Brandon Grotesque Regular" w:cstheme="minorHAnsi"/>
        </w:rPr>
        <w:t>Föreslagen lydelse:</w:t>
      </w:r>
    </w:p>
    <w:p w14:paraId="4010A9AD" w14:textId="434722A8" w:rsidR="00FB62D1" w:rsidRPr="009B3D98" w:rsidRDefault="00FB62D1" w:rsidP="00FB62D1">
      <w:pPr>
        <w:spacing w:line="276" w:lineRule="auto"/>
        <w:ind w:left="1303" w:hanging="1020"/>
        <w:rPr>
          <w:rFonts w:ascii="Brandon Grotesque Regular" w:hAnsi="Brandon Grotesque Regular" w:cstheme="minorHAnsi"/>
        </w:rPr>
      </w:pPr>
      <w:r w:rsidRPr="009B3D98">
        <w:rPr>
          <w:rFonts w:ascii="Brandon Grotesque Regular" w:hAnsi="Brandon Grotesque Regular" w:cstheme="minorHAnsi"/>
        </w:rPr>
        <w:t>2.2.4</w:t>
      </w:r>
      <w:r w:rsidRPr="009B3D98">
        <w:rPr>
          <w:rFonts w:ascii="Brandon Grotesque Regular" w:hAnsi="Brandon Grotesque Regular" w:cstheme="minorHAnsi"/>
        </w:rPr>
        <w:tab/>
        <w:t xml:space="preserve">För att få tävlingslicens A respektive B skall ett godkänt </w:t>
      </w:r>
      <w:r w:rsidRPr="009B3D98">
        <w:rPr>
          <w:rFonts w:ascii="Brandon Grotesque Regular" w:hAnsi="Brandon Grotesque Regular" w:cstheme="minorHAnsi"/>
          <w:b/>
          <w:bCs/>
        </w:rPr>
        <w:t>kunskapsprov</w:t>
      </w:r>
      <w:r w:rsidRPr="009B3D98">
        <w:rPr>
          <w:rFonts w:ascii="Brandon Grotesque Regular" w:hAnsi="Brandon Grotesque Regular" w:cstheme="minorHAnsi"/>
        </w:rPr>
        <w:t xml:space="preserve"> genomföras. </w:t>
      </w:r>
      <w:r w:rsidRPr="009B3D98">
        <w:rPr>
          <w:rFonts w:ascii="Brandon Grotesque Regular" w:hAnsi="Brandon Grotesque Regular" w:cstheme="minorHAnsi"/>
          <w:b/>
          <w:bCs/>
        </w:rPr>
        <w:t xml:space="preserve">Utbildningsmaterial och kunskapsprovet finns i bågskyttarnas utbildningsportal </w:t>
      </w:r>
      <w:r w:rsidRPr="009B3D98">
        <w:rPr>
          <w:rFonts w:ascii="Brandon Grotesque Regular" w:hAnsi="Brandon Grotesque Regular" w:cstheme="minorHAnsi"/>
        </w:rPr>
        <w:t xml:space="preserve">medan det åligger respektive förening att </w:t>
      </w:r>
      <w:r w:rsidRPr="009B3D98">
        <w:rPr>
          <w:rFonts w:ascii="Brandon Grotesque Regular" w:hAnsi="Brandon Grotesque Regular" w:cstheme="minorHAnsi"/>
          <w:b/>
          <w:bCs/>
        </w:rPr>
        <w:t>proven genomförs.</w:t>
      </w:r>
    </w:p>
    <w:p w14:paraId="5A4A180E" w14:textId="0534B66F" w:rsidR="00FB62D1" w:rsidRPr="009B3D98" w:rsidRDefault="00FB62D1" w:rsidP="006A508A">
      <w:pPr>
        <w:spacing w:line="276" w:lineRule="auto"/>
        <w:ind w:left="1303"/>
        <w:rPr>
          <w:rFonts w:ascii="Brandon Grotesque Regular" w:hAnsi="Brandon Grotesque Regular" w:cstheme="minorHAnsi"/>
          <w:b/>
          <w:bCs/>
        </w:rPr>
      </w:pPr>
      <w:r w:rsidRPr="009B3D98">
        <w:rPr>
          <w:rFonts w:ascii="Brandon Grotesque Regular" w:hAnsi="Brandon Grotesque Regular" w:cstheme="minorHAnsi"/>
        </w:rPr>
        <w:t>För att få tävlingslicens C skall praktiska och teoretisk</w:t>
      </w:r>
      <w:r w:rsidR="006A508A" w:rsidRPr="009B3D98">
        <w:rPr>
          <w:rFonts w:ascii="Brandon Grotesque Regular" w:hAnsi="Brandon Grotesque Regular" w:cstheme="minorHAnsi"/>
        </w:rPr>
        <w:t xml:space="preserve">t </w:t>
      </w:r>
      <w:r w:rsidR="006A508A" w:rsidRPr="009B3D98">
        <w:rPr>
          <w:rFonts w:ascii="Brandon Grotesque Regular" w:hAnsi="Brandon Grotesque Regular" w:cstheme="minorHAnsi"/>
          <w:b/>
          <w:bCs/>
        </w:rPr>
        <w:t>kunskapsprov i bågskyttarnas utbildningsportal genomföras.</w:t>
      </w:r>
      <w:r w:rsidRPr="009B3D98">
        <w:rPr>
          <w:rFonts w:ascii="Brandon Grotesque Regular" w:hAnsi="Brandon Grotesque Regular" w:cstheme="minorHAnsi"/>
          <w:b/>
          <w:bCs/>
        </w:rPr>
        <w:t xml:space="preserve"> </w:t>
      </w:r>
    </w:p>
    <w:p w14:paraId="7FD77370" w14:textId="77777777" w:rsidR="006A508A" w:rsidRDefault="006A508A" w:rsidP="006A508A">
      <w:pPr>
        <w:spacing w:line="276" w:lineRule="auto"/>
        <w:ind w:left="1303"/>
        <w:rPr>
          <w:rFonts w:ascii="Brandon Grotesque Regular" w:hAnsi="Brandon Grotesque Regular" w:cstheme="minorHAnsi"/>
          <w:b/>
          <w:bCs/>
          <w:sz w:val="20"/>
          <w:szCs w:val="20"/>
        </w:rPr>
      </w:pPr>
    </w:p>
    <w:p w14:paraId="1515CB55" w14:textId="5AFDF162" w:rsidR="009B3D98" w:rsidRPr="00455030" w:rsidRDefault="009B3D98" w:rsidP="009B3D98">
      <w:pPr>
        <w:spacing w:line="276" w:lineRule="auto"/>
        <w:ind w:left="283"/>
        <w:rPr>
          <w:rFonts w:ascii="Brandon Grotesque Regular" w:hAnsi="Brandon Grotesque Regular" w:cstheme="minorHAnsi"/>
        </w:rPr>
      </w:pPr>
      <w:r w:rsidRPr="00455030">
        <w:rPr>
          <w:rFonts w:ascii="Brandon Grotesque Regular" w:hAnsi="Brandon Grotesque Regular" w:cstheme="minorHAnsi"/>
        </w:rPr>
        <w:t xml:space="preserve">Motivering: </w:t>
      </w:r>
      <w:r>
        <w:rPr>
          <w:rFonts w:ascii="Brandon Grotesque Regular" w:hAnsi="Brandon Grotesque Regular" w:cstheme="minorHAnsi"/>
        </w:rPr>
        <w:t xml:space="preserve">Anpassning till </w:t>
      </w:r>
      <w:r w:rsidR="009261AF">
        <w:rPr>
          <w:rFonts w:ascii="Brandon Grotesque Regular" w:hAnsi="Brandon Grotesque Regular" w:cstheme="minorHAnsi"/>
        </w:rPr>
        <w:t xml:space="preserve">tidsenlig praxis </w:t>
      </w:r>
    </w:p>
    <w:p w14:paraId="1B9A9A15" w14:textId="77777777" w:rsidR="009B3D98" w:rsidRDefault="009B3D98" w:rsidP="006A508A">
      <w:pPr>
        <w:spacing w:line="276" w:lineRule="auto"/>
        <w:ind w:left="1303"/>
        <w:rPr>
          <w:rFonts w:ascii="Brandon Grotesque Regular" w:hAnsi="Brandon Grotesque Regular" w:cstheme="minorHAnsi"/>
          <w:b/>
          <w:bCs/>
          <w:sz w:val="20"/>
          <w:szCs w:val="20"/>
        </w:rPr>
      </w:pPr>
    </w:p>
    <w:p w14:paraId="4B87F345" w14:textId="77777777" w:rsidR="005263B8" w:rsidRDefault="005263B8" w:rsidP="006A508A">
      <w:pPr>
        <w:spacing w:line="276" w:lineRule="auto"/>
        <w:ind w:left="283"/>
        <w:rPr>
          <w:rFonts w:ascii="Brandon Grotesque Regular" w:hAnsi="Brandon Grotesque Regular" w:cstheme="minorHAnsi"/>
          <w:sz w:val="20"/>
          <w:szCs w:val="20"/>
        </w:rPr>
      </w:pPr>
    </w:p>
    <w:p w14:paraId="7B8F963A" w14:textId="77777777" w:rsidR="002D6DB5" w:rsidRDefault="002D6DB5" w:rsidP="006A508A">
      <w:pPr>
        <w:spacing w:line="276" w:lineRule="auto"/>
        <w:ind w:left="283"/>
        <w:rPr>
          <w:rFonts w:ascii="Brandon Grotesque Regular" w:hAnsi="Brandon Grotesque Regular" w:cs="Arial"/>
          <w:b/>
          <w:sz w:val="28"/>
          <w:szCs w:val="28"/>
        </w:rPr>
      </w:pPr>
    </w:p>
    <w:p w14:paraId="1A297D36" w14:textId="77777777" w:rsidR="002D6DB5" w:rsidRDefault="002D6DB5" w:rsidP="006A508A">
      <w:pPr>
        <w:spacing w:line="276" w:lineRule="auto"/>
        <w:ind w:left="283"/>
        <w:rPr>
          <w:rFonts w:ascii="Brandon Grotesque Regular" w:hAnsi="Brandon Grotesque Regular" w:cs="Arial"/>
          <w:b/>
          <w:sz w:val="28"/>
          <w:szCs w:val="28"/>
        </w:rPr>
      </w:pPr>
    </w:p>
    <w:p w14:paraId="25123B50" w14:textId="77777777" w:rsidR="00CD02AD" w:rsidRDefault="00CD02AD" w:rsidP="006A508A">
      <w:pPr>
        <w:spacing w:line="276" w:lineRule="auto"/>
        <w:ind w:left="283"/>
        <w:rPr>
          <w:rFonts w:ascii="Brandon Grotesque Regular" w:hAnsi="Brandon Grotesque Regular" w:cs="Arial"/>
          <w:b/>
          <w:sz w:val="28"/>
          <w:szCs w:val="28"/>
        </w:rPr>
      </w:pPr>
    </w:p>
    <w:p w14:paraId="35C4E407" w14:textId="77777777" w:rsidR="00CD02AD" w:rsidRDefault="00CD02AD" w:rsidP="006A508A">
      <w:pPr>
        <w:spacing w:line="276" w:lineRule="auto"/>
        <w:ind w:left="283"/>
        <w:rPr>
          <w:rFonts w:ascii="Brandon Grotesque Regular" w:hAnsi="Brandon Grotesque Regular" w:cs="Arial"/>
          <w:b/>
          <w:sz w:val="28"/>
          <w:szCs w:val="28"/>
        </w:rPr>
      </w:pPr>
    </w:p>
    <w:p w14:paraId="2BE4398E" w14:textId="77777777" w:rsidR="00CD02AD" w:rsidRDefault="00CD02AD" w:rsidP="006A508A">
      <w:pPr>
        <w:spacing w:line="276" w:lineRule="auto"/>
        <w:ind w:left="283"/>
        <w:rPr>
          <w:rFonts w:ascii="Brandon Grotesque Regular" w:hAnsi="Brandon Grotesque Regular" w:cs="Arial"/>
          <w:b/>
          <w:sz w:val="28"/>
          <w:szCs w:val="28"/>
        </w:rPr>
      </w:pPr>
    </w:p>
    <w:p w14:paraId="0172B380" w14:textId="77777777" w:rsidR="00CD02AD" w:rsidRDefault="00CD02AD" w:rsidP="006A508A">
      <w:pPr>
        <w:spacing w:line="276" w:lineRule="auto"/>
        <w:ind w:left="283"/>
        <w:rPr>
          <w:rFonts w:ascii="Brandon Grotesque Regular" w:hAnsi="Brandon Grotesque Regular" w:cs="Arial"/>
          <w:b/>
          <w:sz w:val="28"/>
          <w:szCs w:val="28"/>
        </w:rPr>
      </w:pPr>
    </w:p>
    <w:p w14:paraId="0E431D6E" w14:textId="77777777" w:rsidR="00CD02AD" w:rsidRDefault="00CD02AD" w:rsidP="006A508A">
      <w:pPr>
        <w:spacing w:line="276" w:lineRule="auto"/>
        <w:ind w:left="283"/>
        <w:rPr>
          <w:rFonts w:ascii="Brandon Grotesque Regular" w:hAnsi="Brandon Grotesque Regular" w:cs="Arial"/>
          <w:b/>
          <w:sz w:val="28"/>
          <w:szCs w:val="28"/>
        </w:rPr>
      </w:pPr>
    </w:p>
    <w:p w14:paraId="28596F02" w14:textId="52BD1155" w:rsidR="002054DD" w:rsidRDefault="005263B8" w:rsidP="006A508A">
      <w:pPr>
        <w:spacing w:line="276" w:lineRule="auto"/>
        <w:ind w:left="283"/>
        <w:rPr>
          <w:rFonts w:ascii="Brandon Grotesque Regular" w:hAnsi="Brandon Grotesque Regular" w:cs="Arial"/>
          <w:b/>
          <w:sz w:val="28"/>
          <w:szCs w:val="28"/>
        </w:rPr>
      </w:pPr>
      <w:r w:rsidRPr="005263B8">
        <w:rPr>
          <w:rFonts w:ascii="Brandon Grotesque Regular" w:hAnsi="Brandon Grotesque Regular" w:cs="Arial"/>
          <w:b/>
          <w:sz w:val="28"/>
          <w:szCs w:val="28"/>
        </w:rPr>
        <w:t xml:space="preserve">Proposition </w:t>
      </w:r>
      <w:r w:rsidR="00C460E2">
        <w:rPr>
          <w:rFonts w:ascii="Brandon Grotesque Regular" w:hAnsi="Brandon Grotesque Regular" w:cs="Arial"/>
          <w:b/>
          <w:sz w:val="28"/>
          <w:szCs w:val="28"/>
        </w:rPr>
        <w:t>7</w:t>
      </w:r>
      <w:r w:rsidR="00DD1E3A">
        <w:rPr>
          <w:rFonts w:ascii="Brandon Grotesque Regular" w:hAnsi="Brandon Grotesque Regular" w:cs="Arial"/>
          <w:b/>
          <w:sz w:val="28"/>
          <w:szCs w:val="28"/>
        </w:rPr>
        <w:t xml:space="preserve">: Avgiftsberäkning </w:t>
      </w:r>
      <w:r w:rsidR="003F027B">
        <w:rPr>
          <w:rFonts w:ascii="Brandon Grotesque Regular" w:hAnsi="Brandon Grotesque Regular" w:cs="Arial"/>
          <w:b/>
          <w:sz w:val="28"/>
          <w:szCs w:val="28"/>
        </w:rPr>
        <w:t>tävlingslicens</w:t>
      </w:r>
      <w:r w:rsidR="00DD1E3A">
        <w:rPr>
          <w:rFonts w:ascii="Brandon Grotesque Regular" w:hAnsi="Brandon Grotesque Regular" w:cs="Arial"/>
          <w:b/>
          <w:sz w:val="28"/>
          <w:szCs w:val="28"/>
        </w:rPr>
        <w:t xml:space="preserve"> </w:t>
      </w:r>
    </w:p>
    <w:p w14:paraId="137D4288" w14:textId="15F9CD92" w:rsidR="006A508A" w:rsidRPr="00251351" w:rsidRDefault="006A508A" w:rsidP="006A508A">
      <w:pPr>
        <w:spacing w:line="276" w:lineRule="auto"/>
        <w:ind w:left="283"/>
        <w:rPr>
          <w:rFonts w:ascii="Brandon Grotesque Regular" w:hAnsi="Brandon Grotesque Regular" w:cstheme="minorHAnsi"/>
        </w:rPr>
      </w:pPr>
      <w:r w:rsidRPr="00251351">
        <w:rPr>
          <w:rFonts w:ascii="Brandon Grotesque Regular" w:hAnsi="Brandon Grotesque Regular" w:cstheme="minorHAnsi"/>
        </w:rPr>
        <w:t>Nuvarande lydelse:</w:t>
      </w:r>
    </w:p>
    <w:p w14:paraId="333A816F" w14:textId="77777777" w:rsidR="00446CCA" w:rsidRPr="00251351" w:rsidRDefault="00446CCA" w:rsidP="00446CCA">
      <w:pPr>
        <w:spacing w:line="276" w:lineRule="auto"/>
        <w:ind w:left="283"/>
        <w:rPr>
          <w:rFonts w:ascii="Brandon Grotesque Regular" w:hAnsi="Brandon Grotesque Regular" w:cstheme="minorHAnsi"/>
        </w:rPr>
      </w:pPr>
      <w:r w:rsidRPr="00251351">
        <w:rPr>
          <w:rFonts w:ascii="Brandon Grotesque Regular" w:hAnsi="Brandon Grotesque Regular" w:cstheme="minorHAnsi"/>
        </w:rPr>
        <w:t>2.2.5</w:t>
      </w:r>
      <w:r w:rsidRPr="00251351">
        <w:rPr>
          <w:rFonts w:ascii="Brandon Grotesque Regular" w:hAnsi="Brandon Grotesque Regular" w:cstheme="minorHAnsi"/>
        </w:rPr>
        <w:tab/>
        <w:t>Avgifter för tävlingslicens:</w:t>
      </w:r>
    </w:p>
    <w:p w14:paraId="66845B2F" w14:textId="77777777" w:rsidR="00446CCA" w:rsidRPr="00251351" w:rsidRDefault="00446CCA" w:rsidP="00446CCA">
      <w:pPr>
        <w:spacing w:line="276" w:lineRule="auto"/>
        <w:ind w:left="283"/>
        <w:rPr>
          <w:rFonts w:ascii="Brandon Grotesque Regular" w:hAnsi="Brandon Grotesque Regular" w:cstheme="minorHAnsi"/>
        </w:rPr>
      </w:pPr>
      <w:r w:rsidRPr="00251351">
        <w:rPr>
          <w:rFonts w:ascii="Brandon Grotesque Regular" w:hAnsi="Brandon Grotesque Regular" w:cstheme="minorHAnsi"/>
        </w:rPr>
        <w:tab/>
        <w:t>Tävlingslicens A</w:t>
      </w:r>
      <w:r w:rsidRPr="00251351">
        <w:rPr>
          <w:rFonts w:ascii="Brandon Grotesque Regular" w:hAnsi="Brandon Grotesque Regular" w:cstheme="minorHAnsi"/>
        </w:rPr>
        <w:tab/>
        <w:t xml:space="preserve">0,64 % av föregående års prisbasbelopp avrundat uppåt till jämna 10-tal kronor </w:t>
      </w:r>
      <w:r w:rsidRPr="00251351">
        <w:rPr>
          <w:rFonts w:ascii="Brandon Grotesque Regular" w:hAnsi="Brandon Grotesque Regular" w:cstheme="minorHAnsi"/>
        </w:rPr>
        <w:tab/>
        <w:t>minus 30 kronor.</w:t>
      </w:r>
    </w:p>
    <w:p w14:paraId="7EAB0E6F" w14:textId="77777777" w:rsidR="00446CCA" w:rsidRPr="00251351" w:rsidRDefault="00446CCA" w:rsidP="00446CCA">
      <w:pPr>
        <w:spacing w:line="276" w:lineRule="auto"/>
        <w:ind w:left="283"/>
        <w:rPr>
          <w:rFonts w:ascii="Brandon Grotesque Regular" w:hAnsi="Brandon Grotesque Regular" w:cstheme="minorHAnsi"/>
        </w:rPr>
      </w:pPr>
      <w:r w:rsidRPr="00251351">
        <w:rPr>
          <w:rFonts w:ascii="Brandon Grotesque Regular" w:hAnsi="Brandon Grotesque Regular" w:cstheme="minorHAnsi"/>
        </w:rPr>
        <w:tab/>
        <w:t>Tävlingslicens B</w:t>
      </w:r>
      <w:r w:rsidRPr="00251351">
        <w:rPr>
          <w:rFonts w:ascii="Brandon Grotesque Regular" w:hAnsi="Brandon Grotesque Regular" w:cstheme="minorHAnsi"/>
        </w:rPr>
        <w:tab/>
        <w:t>avgiften för tävlingslicens A minus 100 kronor.</w:t>
      </w:r>
    </w:p>
    <w:p w14:paraId="0355BBE7" w14:textId="77777777" w:rsidR="00446CCA" w:rsidRPr="00251351" w:rsidRDefault="00446CCA" w:rsidP="00446CCA">
      <w:pPr>
        <w:spacing w:line="276" w:lineRule="auto"/>
        <w:ind w:left="283"/>
        <w:rPr>
          <w:rFonts w:ascii="Brandon Grotesque Regular" w:hAnsi="Brandon Grotesque Regular" w:cstheme="minorHAnsi"/>
        </w:rPr>
      </w:pPr>
      <w:r w:rsidRPr="00251351">
        <w:rPr>
          <w:rFonts w:ascii="Brandon Grotesque Regular" w:hAnsi="Brandon Grotesque Regular" w:cstheme="minorHAnsi"/>
        </w:rPr>
        <w:tab/>
        <w:t>Tävlingslicens C</w:t>
      </w:r>
      <w:r w:rsidRPr="00251351">
        <w:rPr>
          <w:rFonts w:ascii="Brandon Grotesque Regular" w:hAnsi="Brandon Grotesque Regular" w:cstheme="minorHAnsi"/>
        </w:rPr>
        <w:tab/>
        <w:t>ingen avgift</w:t>
      </w:r>
    </w:p>
    <w:p w14:paraId="0B163EE6" w14:textId="66063C36" w:rsidR="00446CCA" w:rsidRPr="00251351" w:rsidRDefault="00446CCA" w:rsidP="008D7ADC">
      <w:pPr>
        <w:spacing w:line="276" w:lineRule="auto"/>
        <w:ind w:left="1304"/>
        <w:rPr>
          <w:rFonts w:ascii="Brandon Grotesque Regular" w:hAnsi="Brandon Grotesque Regular" w:cstheme="minorHAnsi"/>
        </w:rPr>
      </w:pPr>
      <w:r w:rsidRPr="00251351">
        <w:rPr>
          <w:rFonts w:ascii="Brandon Grotesque Regular" w:hAnsi="Brandon Grotesque Regular" w:cstheme="minorHAnsi"/>
        </w:rPr>
        <w:t>Skytt som inte haft tävlingslicens det föregående licensåret kan efter 1 juli lösa licens för resterande del av licensåret. Avgiften är då proportionell mot antalet kvarvarande fulla månader, avrundat neråt till hel tiokrona.</w:t>
      </w:r>
    </w:p>
    <w:p w14:paraId="6F4167A2" w14:textId="5BF0AF2A" w:rsidR="00251351" w:rsidRPr="00251351" w:rsidRDefault="002054DD" w:rsidP="000300A6">
      <w:pPr>
        <w:spacing w:line="276" w:lineRule="auto"/>
        <w:ind w:left="283"/>
        <w:rPr>
          <w:rFonts w:ascii="Brandon Grotesque Regular" w:hAnsi="Brandon Grotesque Regular"/>
        </w:rPr>
      </w:pPr>
      <w:r w:rsidRPr="00251351">
        <w:rPr>
          <w:rFonts w:ascii="Brandon Grotesque Regular" w:hAnsi="Brandon Grotesque Regular" w:cstheme="minorHAnsi"/>
        </w:rPr>
        <w:t>Föreslagen lydelse:</w:t>
      </w:r>
    </w:p>
    <w:p w14:paraId="2907777D" w14:textId="3B5EC0DE" w:rsidR="00433794" w:rsidRPr="00251351" w:rsidRDefault="00433794" w:rsidP="00433794">
      <w:pPr>
        <w:rPr>
          <w:rFonts w:ascii="Brandon Grotesque Regular" w:hAnsi="Brandon Grotesque Regular"/>
        </w:rPr>
      </w:pPr>
      <w:r w:rsidRPr="00251351">
        <w:rPr>
          <w:rFonts w:ascii="Brandon Grotesque Regular" w:hAnsi="Brandon Grotesque Regular"/>
        </w:rPr>
        <w:t xml:space="preserve">2.2.5 Avgifter för tävlingslicens: </w:t>
      </w:r>
    </w:p>
    <w:p w14:paraId="1E7FD127" w14:textId="77777777" w:rsidR="00433794" w:rsidRPr="00251351" w:rsidRDefault="00433794" w:rsidP="00433794">
      <w:pPr>
        <w:rPr>
          <w:rFonts w:ascii="Brandon Grotesque Regular" w:hAnsi="Brandon Grotesque Regular"/>
          <w:b/>
          <w:bCs/>
        </w:rPr>
      </w:pPr>
      <w:r w:rsidRPr="00251351">
        <w:rPr>
          <w:rFonts w:ascii="Brandon Grotesque Regular" w:hAnsi="Brandon Grotesque Regular"/>
          <w:b/>
          <w:bCs/>
        </w:rPr>
        <w:t xml:space="preserve">Tävlingslicens A: 0,6 % av prisbasbeloppet avrundat neråt till jämna 10-tal kronor </w:t>
      </w:r>
    </w:p>
    <w:p w14:paraId="2887775F" w14:textId="77777777" w:rsidR="00433794" w:rsidRPr="00251351" w:rsidRDefault="00433794" w:rsidP="00433794">
      <w:pPr>
        <w:rPr>
          <w:rFonts w:ascii="Brandon Grotesque Regular" w:hAnsi="Brandon Grotesque Regular"/>
          <w:b/>
          <w:bCs/>
        </w:rPr>
      </w:pPr>
      <w:r w:rsidRPr="00251351">
        <w:rPr>
          <w:rFonts w:ascii="Brandon Grotesque Regular" w:hAnsi="Brandon Grotesque Regular"/>
          <w:b/>
          <w:bCs/>
        </w:rPr>
        <w:t>Tävlingslicens B: 0,4 % av prisbasbeloppet avrundat neråt till jämna 10-tal kronor.</w:t>
      </w:r>
    </w:p>
    <w:p w14:paraId="6FFB45CF" w14:textId="55B43F89" w:rsidR="00433794" w:rsidRPr="00251351" w:rsidRDefault="00433794" w:rsidP="00433794">
      <w:pPr>
        <w:rPr>
          <w:rFonts w:ascii="Brandon Grotesque Regular" w:hAnsi="Brandon Grotesque Regular"/>
          <w:b/>
          <w:bCs/>
        </w:rPr>
      </w:pPr>
      <w:r w:rsidRPr="00251351">
        <w:rPr>
          <w:rFonts w:ascii="Brandon Grotesque Regular" w:hAnsi="Brandon Grotesque Regular"/>
          <w:b/>
          <w:bCs/>
        </w:rPr>
        <w:t>Tävlingslicens C</w:t>
      </w:r>
      <w:r w:rsidR="003F2575">
        <w:rPr>
          <w:rFonts w:ascii="Brandon Grotesque Regular" w:hAnsi="Brandon Grotesque Regular"/>
          <w:b/>
          <w:bCs/>
        </w:rPr>
        <w:t xml:space="preserve">: </w:t>
      </w:r>
      <w:r w:rsidRPr="00251351">
        <w:rPr>
          <w:rFonts w:ascii="Brandon Grotesque Regular" w:hAnsi="Brandon Grotesque Regular"/>
          <w:b/>
          <w:bCs/>
        </w:rPr>
        <w:t xml:space="preserve">ingen avgift </w:t>
      </w:r>
    </w:p>
    <w:p w14:paraId="15B20F49" w14:textId="64C2391D" w:rsidR="00433794" w:rsidRPr="00251351" w:rsidRDefault="00433794" w:rsidP="00433794">
      <w:pPr>
        <w:rPr>
          <w:rFonts w:ascii="Brandon Grotesque Regular" w:hAnsi="Brandon Grotesque Regular"/>
          <w:b/>
          <w:bCs/>
        </w:rPr>
      </w:pPr>
      <w:bookmarkStart w:id="0" w:name="_Hlk152158947"/>
      <w:r w:rsidRPr="00251351">
        <w:rPr>
          <w:rFonts w:ascii="Brandon Grotesque Regular" w:hAnsi="Brandon Grotesque Regular"/>
          <w:b/>
          <w:bCs/>
        </w:rPr>
        <w:t xml:space="preserve">För skytt som inte haft tävlingslicens tidigare utgår ingen avgift för perioden 1 </w:t>
      </w:r>
      <w:r w:rsidR="003F027B">
        <w:rPr>
          <w:rFonts w:ascii="Brandon Grotesque Regular" w:hAnsi="Brandon Grotesque Regular"/>
          <w:b/>
          <w:bCs/>
        </w:rPr>
        <w:t>okto</w:t>
      </w:r>
      <w:r w:rsidRPr="00251351">
        <w:rPr>
          <w:rFonts w:ascii="Brandon Grotesque Regular" w:hAnsi="Brandon Grotesque Regular"/>
          <w:b/>
          <w:bCs/>
        </w:rPr>
        <w:t>ber till nyår.</w:t>
      </w:r>
    </w:p>
    <w:bookmarkEnd w:id="0"/>
    <w:p w14:paraId="1B4A562F" w14:textId="4561F053" w:rsidR="00433794" w:rsidRPr="00251351" w:rsidRDefault="00433794" w:rsidP="00433794">
      <w:pPr>
        <w:rPr>
          <w:rFonts w:ascii="Brandon Grotesque Regular" w:hAnsi="Brandon Grotesque Regular"/>
        </w:rPr>
      </w:pPr>
      <w:r w:rsidRPr="00251351">
        <w:rPr>
          <w:rFonts w:ascii="Brandon Grotesque Regular" w:hAnsi="Brandon Grotesque Regular"/>
        </w:rPr>
        <w:t xml:space="preserve">Motivering: Förenkla beräkning och ombesörja att tävlingskostnader och </w:t>
      </w:r>
      <w:proofErr w:type="gramStart"/>
      <w:r w:rsidRPr="00251351">
        <w:rPr>
          <w:rFonts w:ascii="Brandon Grotesque Regular" w:hAnsi="Brandon Grotesque Regular"/>
        </w:rPr>
        <w:t>SBFs</w:t>
      </w:r>
      <w:proofErr w:type="gramEnd"/>
      <w:r w:rsidRPr="00251351">
        <w:rPr>
          <w:rFonts w:ascii="Brandon Grotesque Regular" w:hAnsi="Brandon Grotesque Regular"/>
        </w:rPr>
        <w:t xml:space="preserve"> inkomster följer prisutvecklingen</w:t>
      </w:r>
      <w:r w:rsidR="00F8123E" w:rsidRPr="00251351">
        <w:rPr>
          <w:rFonts w:ascii="Brandon Grotesque Regular" w:hAnsi="Brandon Grotesque Regular"/>
        </w:rPr>
        <w:t xml:space="preserve"> från 2025</w:t>
      </w:r>
      <w:r w:rsidRPr="00251351">
        <w:rPr>
          <w:rFonts w:ascii="Brandon Grotesque Regular" w:hAnsi="Brandon Grotesque Regular"/>
        </w:rPr>
        <w:t>.</w:t>
      </w:r>
    </w:p>
    <w:p w14:paraId="57F323AE" w14:textId="50E891CE" w:rsidR="00433794" w:rsidRPr="00251351" w:rsidRDefault="009438B9" w:rsidP="00433794">
      <w:pPr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 xml:space="preserve">Beräkningsexempel </w:t>
      </w:r>
      <w:r w:rsidR="004C2654">
        <w:rPr>
          <w:rFonts w:ascii="Brandon Grotesque Regular" w:hAnsi="Brandon Grotesque Regular"/>
        </w:rPr>
        <w:t>nuvarande</w:t>
      </w:r>
      <w:r w:rsidR="00433794" w:rsidRPr="00251351">
        <w:rPr>
          <w:rFonts w:ascii="Brandon Grotesque Regular" w:hAnsi="Brandon Grotesque Regular"/>
        </w:rPr>
        <w:t xml:space="preserve">: </w:t>
      </w:r>
    </w:p>
    <w:p w14:paraId="27756042" w14:textId="0705FB24" w:rsidR="00433794" w:rsidRPr="00251351" w:rsidRDefault="00433794" w:rsidP="00433794">
      <w:pPr>
        <w:rPr>
          <w:rFonts w:ascii="Brandon Grotesque Regular" w:hAnsi="Brandon Grotesque Regular"/>
        </w:rPr>
      </w:pPr>
      <w:r w:rsidRPr="00251351">
        <w:rPr>
          <w:rFonts w:ascii="Brandon Grotesque Regular" w:hAnsi="Brandon Grotesque Regular"/>
        </w:rPr>
        <w:t xml:space="preserve">Beräkning </w:t>
      </w:r>
      <w:r w:rsidR="00D323F5" w:rsidRPr="00251351">
        <w:rPr>
          <w:rFonts w:ascii="Brandon Grotesque Regular" w:hAnsi="Brandon Grotesque Regular"/>
        </w:rPr>
        <w:t xml:space="preserve">A-licens </w:t>
      </w:r>
      <w:r w:rsidRPr="00251351">
        <w:rPr>
          <w:rFonts w:ascii="Brandon Grotesque Regular" w:hAnsi="Brandon Grotesque Regular"/>
        </w:rPr>
        <w:t xml:space="preserve">2025:  Prisbasbelopp 2024; </w:t>
      </w:r>
      <w:proofErr w:type="gramStart"/>
      <w:r w:rsidRPr="00251351">
        <w:rPr>
          <w:rFonts w:ascii="Brandon Grotesque Regular" w:hAnsi="Brandon Grotesque Regular"/>
        </w:rPr>
        <w:t>57300</w:t>
      </w:r>
      <w:proofErr w:type="gramEnd"/>
      <w:r w:rsidRPr="00251351">
        <w:rPr>
          <w:rFonts w:ascii="Brandon Grotesque Regular" w:hAnsi="Brandon Grotesque Regular"/>
        </w:rPr>
        <w:t xml:space="preserve"> X 0,64% =366,72 avrundas uppåt till 370 -30= 340</w:t>
      </w:r>
    </w:p>
    <w:p w14:paraId="1032A9E7" w14:textId="71717612" w:rsidR="00433794" w:rsidRPr="00251351" w:rsidRDefault="00433794" w:rsidP="00433794">
      <w:r w:rsidRPr="00251351">
        <w:rPr>
          <w:rFonts w:ascii="Brandon Grotesque Regular" w:hAnsi="Brandon Grotesque Regular"/>
        </w:rPr>
        <w:t>B-licens</w:t>
      </w:r>
      <w:r w:rsidR="00400B75">
        <w:rPr>
          <w:rFonts w:ascii="Brandon Grotesque Regular" w:hAnsi="Brandon Grotesque Regular"/>
        </w:rPr>
        <w:t>:</w:t>
      </w:r>
      <w:r w:rsidRPr="00251351">
        <w:rPr>
          <w:rFonts w:ascii="Brandon Grotesque Regular" w:hAnsi="Brandon Grotesque Regular"/>
        </w:rPr>
        <w:t xml:space="preserve"> </w:t>
      </w:r>
      <w:proofErr w:type="gramStart"/>
      <w:r w:rsidRPr="00251351">
        <w:rPr>
          <w:rFonts w:ascii="Brandon Grotesque Regular" w:hAnsi="Brandon Grotesque Regular"/>
        </w:rPr>
        <w:t>340-100</w:t>
      </w:r>
      <w:proofErr w:type="gramEnd"/>
      <w:r w:rsidRPr="00251351">
        <w:rPr>
          <w:rFonts w:ascii="Brandon Grotesque Regular" w:hAnsi="Brandon Grotesque Regular"/>
        </w:rPr>
        <w:t xml:space="preserve"> = 240</w:t>
      </w:r>
    </w:p>
    <w:p w14:paraId="4A7696AF" w14:textId="7745662E" w:rsidR="00D323F5" w:rsidRPr="00251351" w:rsidRDefault="0096457B" w:rsidP="00433794">
      <w:pPr>
        <w:rPr>
          <w:rFonts w:ascii="Brandon Grotesque Regular" w:hAnsi="Brandon Grotesque Regular"/>
        </w:rPr>
      </w:pPr>
      <w:r w:rsidRPr="00251351">
        <w:rPr>
          <w:rFonts w:ascii="Brandon Grotesque Regular" w:hAnsi="Brandon Grotesque Regular"/>
        </w:rPr>
        <w:t>B</w:t>
      </w:r>
      <w:r w:rsidR="0097003B" w:rsidRPr="00251351">
        <w:rPr>
          <w:rFonts w:ascii="Brandon Grotesque Regular" w:hAnsi="Brandon Grotesque Regular"/>
        </w:rPr>
        <w:t>eräkning</w:t>
      </w:r>
      <w:r w:rsidRPr="00251351">
        <w:rPr>
          <w:rFonts w:ascii="Brandon Grotesque Regular" w:hAnsi="Brandon Grotesque Regular"/>
        </w:rPr>
        <w:t xml:space="preserve"> enligt föreslag</w:t>
      </w:r>
      <w:r w:rsidR="00A35AF0" w:rsidRPr="00251351">
        <w:rPr>
          <w:rFonts w:ascii="Brandon Grotesque Regular" w:hAnsi="Brandon Grotesque Regular"/>
        </w:rPr>
        <w:t>et:</w:t>
      </w:r>
    </w:p>
    <w:p w14:paraId="76BA0F36" w14:textId="77777777" w:rsidR="003F3AF5" w:rsidRPr="00251351" w:rsidRDefault="003F3AF5" w:rsidP="003F3AF5">
      <w:pPr>
        <w:rPr>
          <w:rFonts w:ascii="Brandon Grotesque Regular" w:hAnsi="Brandon Grotesque Regular"/>
        </w:rPr>
      </w:pPr>
      <w:r w:rsidRPr="00251351">
        <w:rPr>
          <w:rFonts w:ascii="Brandon Grotesque Regular" w:hAnsi="Brandon Grotesque Regular"/>
        </w:rPr>
        <w:t xml:space="preserve">Prisbasbeloppet för 2025 skulle kunna bli till exempel 61 000 kr (beslutas av regeringen senast i </w:t>
      </w:r>
      <w:proofErr w:type="spellStart"/>
      <w:r w:rsidRPr="00251351">
        <w:rPr>
          <w:rFonts w:ascii="Brandon Grotesque Regular" w:hAnsi="Brandon Grotesque Regular"/>
        </w:rPr>
        <w:t>sept</w:t>
      </w:r>
      <w:proofErr w:type="spellEnd"/>
      <w:r w:rsidRPr="00251351">
        <w:rPr>
          <w:rFonts w:ascii="Brandon Grotesque Regular" w:hAnsi="Brandon Grotesque Regular"/>
        </w:rPr>
        <w:t>)</w:t>
      </w:r>
    </w:p>
    <w:p w14:paraId="6D749B62" w14:textId="4D6A512A" w:rsidR="0014307A" w:rsidRPr="00251351" w:rsidRDefault="003F3AF5" w:rsidP="0014307A">
      <w:pPr>
        <w:rPr>
          <w:rFonts w:ascii="Brandon Grotesque Regular" w:hAnsi="Brandon Grotesque Regular"/>
        </w:rPr>
      </w:pPr>
      <w:r w:rsidRPr="00251351">
        <w:rPr>
          <w:rFonts w:ascii="Brandon Grotesque Regular" w:hAnsi="Brandon Grotesque Regular"/>
        </w:rPr>
        <w:t>Licens</w:t>
      </w:r>
      <w:r w:rsidR="00E343C1">
        <w:rPr>
          <w:rFonts w:ascii="Brandon Grotesque Regular" w:hAnsi="Brandon Grotesque Regular"/>
        </w:rPr>
        <w:t>avgifter</w:t>
      </w:r>
      <w:r w:rsidR="005B6782">
        <w:rPr>
          <w:rFonts w:ascii="Brandon Grotesque Regular" w:hAnsi="Brandon Grotesque Regular"/>
        </w:rPr>
        <w:t xml:space="preserve"> </w:t>
      </w:r>
      <w:r w:rsidRPr="00251351">
        <w:rPr>
          <w:rFonts w:ascii="Brandon Grotesque Regular" w:hAnsi="Brandon Grotesque Regular"/>
        </w:rPr>
        <w:t xml:space="preserve">2025 blir då: </w:t>
      </w:r>
      <w:r w:rsidR="00E343C1">
        <w:rPr>
          <w:rFonts w:ascii="Brandon Grotesque Regular" w:hAnsi="Brandon Grotesque Regular"/>
        </w:rPr>
        <w:t>Licens A</w:t>
      </w:r>
      <w:r w:rsidR="005B6782">
        <w:rPr>
          <w:rFonts w:ascii="Brandon Grotesque Regular" w:hAnsi="Brandon Grotesque Regular"/>
        </w:rPr>
        <w:t xml:space="preserve">: </w:t>
      </w:r>
      <w:r w:rsidRPr="00251351">
        <w:rPr>
          <w:rFonts w:ascii="Brandon Grotesque Regular" w:hAnsi="Brandon Grotesque Regular"/>
        </w:rPr>
        <w:t xml:space="preserve">360 kr </w:t>
      </w:r>
      <w:r w:rsidR="00542202">
        <w:rPr>
          <w:rFonts w:ascii="Brandon Grotesque Regular" w:hAnsi="Brandon Grotesque Regular"/>
        </w:rPr>
        <w:t xml:space="preserve">och </w:t>
      </w:r>
      <w:r w:rsidR="0014307A" w:rsidRPr="00251351">
        <w:rPr>
          <w:rFonts w:ascii="Brandon Grotesque Regular" w:hAnsi="Brandon Grotesque Regular"/>
        </w:rPr>
        <w:t xml:space="preserve">Licens </w:t>
      </w:r>
      <w:r w:rsidR="005B6782">
        <w:rPr>
          <w:rFonts w:ascii="Brandon Grotesque Regular" w:hAnsi="Brandon Grotesque Regular"/>
        </w:rPr>
        <w:t>B</w:t>
      </w:r>
      <w:r w:rsidR="0014307A" w:rsidRPr="00251351">
        <w:rPr>
          <w:rFonts w:ascii="Brandon Grotesque Regular" w:hAnsi="Brandon Grotesque Regular"/>
        </w:rPr>
        <w:t>: 240 kr</w:t>
      </w:r>
    </w:p>
    <w:p w14:paraId="5AE680B4" w14:textId="2D79E508" w:rsidR="003F3AF5" w:rsidRPr="00251351" w:rsidRDefault="003F3AF5" w:rsidP="003F3AF5">
      <w:pPr>
        <w:rPr>
          <w:rFonts w:ascii="Brandon Grotesque Regular" w:hAnsi="Brandon Grotesque Regular"/>
        </w:rPr>
      </w:pPr>
    </w:p>
    <w:p w14:paraId="31FEA728" w14:textId="77777777" w:rsidR="003742BA" w:rsidRDefault="003742BA" w:rsidP="008F5D76">
      <w:pPr>
        <w:spacing w:line="276" w:lineRule="auto"/>
        <w:ind w:left="283"/>
        <w:rPr>
          <w:rFonts w:ascii="Brandon Grotesque Regular" w:hAnsi="Brandon Grotesque Regular" w:cs="Arial"/>
          <w:b/>
          <w:sz w:val="28"/>
          <w:szCs w:val="28"/>
        </w:rPr>
      </w:pPr>
    </w:p>
    <w:p w14:paraId="04AE9FCB" w14:textId="6EFCC1B3" w:rsidR="009E1F62" w:rsidRDefault="003742BA" w:rsidP="001C5283">
      <w:pPr>
        <w:spacing w:line="276" w:lineRule="auto"/>
        <w:ind w:left="283"/>
        <w:rPr>
          <w:rFonts w:ascii="Brandon Grotesque Regular" w:hAnsi="Brandon Grotesque Regular" w:cs="Arial"/>
          <w:b/>
          <w:sz w:val="28"/>
          <w:szCs w:val="28"/>
        </w:rPr>
      </w:pPr>
      <w:r>
        <w:rPr>
          <w:rFonts w:ascii="Brandon Grotesque Regular" w:hAnsi="Brandon Grotesque Regular" w:cs="Arial"/>
          <w:b/>
          <w:sz w:val="28"/>
          <w:szCs w:val="28"/>
        </w:rPr>
        <w:t>P</w:t>
      </w:r>
      <w:r w:rsidR="008F5D76" w:rsidRPr="005263B8">
        <w:rPr>
          <w:rFonts w:ascii="Brandon Grotesque Regular" w:hAnsi="Brandon Grotesque Regular" w:cs="Arial"/>
          <w:b/>
          <w:sz w:val="28"/>
          <w:szCs w:val="28"/>
        </w:rPr>
        <w:t xml:space="preserve">roposition </w:t>
      </w:r>
      <w:r w:rsidR="00DE6473">
        <w:rPr>
          <w:rFonts w:ascii="Brandon Grotesque Regular" w:hAnsi="Brandon Grotesque Regular" w:cs="Arial"/>
          <w:b/>
          <w:sz w:val="28"/>
          <w:szCs w:val="28"/>
        </w:rPr>
        <w:t xml:space="preserve">8 </w:t>
      </w:r>
      <w:r w:rsidR="009B1680">
        <w:rPr>
          <w:rFonts w:ascii="Brandon Grotesque Regular" w:hAnsi="Brandon Grotesque Regular" w:cs="Arial"/>
          <w:b/>
          <w:sz w:val="28"/>
          <w:szCs w:val="28"/>
        </w:rPr>
        <w:t>Domarutbildning</w:t>
      </w:r>
      <w:r w:rsidR="001C5283">
        <w:rPr>
          <w:rFonts w:ascii="Brandon Grotesque Regular" w:hAnsi="Brandon Grotesque Regular" w:cs="Arial"/>
          <w:b/>
          <w:sz w:val="28"/>
          <w:szCs w:val="28"/>
        </w:rPr>
        <w:t xml:space="preserve"> </w:t>
      </w:r>
    </w:p>
    <w:p w14:paraId="63CD8578" w14:textId="77777777" w:rsidR="004D6BD5" w:rsidRDefault="004D6BD5" w:rsidP="001C5283">
      <w:pPr>
        <w:spacing w:line="276" w:lineRule="auto"/>
        <w:ind w:left="283"/>
        <w:rPr>
          <w:rFonts w:ascii="Brandon Grotesque Regular" w:eastAsia="Brandon Grotesque Regular" w:hAnsi="Brandon Grotesque Regular" w:cs="Brandon Grotesque Regular"/>
          <w:sz w:val="40"/>
          <w:szCs w:val="40"/>
        </w:rPr>
      </w:pPr>
    </w:p>
    <w:p w14:paraId="27CE1879" w14:textId="2EDA384D" w:rsidR="004B728D" w:rsidRPr="00BB3259" w:rsidRDefault="004B728D" w:rsidP="004B728D">
      <w:pPr>
        <w:pStyle w:val="Rubrik1"/>
        <w:rPr>
          <w:rFonts w:ascii="Brandon Grotesque Regular" w:eastAsia="Brandon Grotesque Regular" w:hAnsi="Brandon Grotesque Regular" w:cs="Brandon Grotesque Regular"/>
          <w:color w:val="auto"/>
          <w:sz w:val="40"/>
          <w:szCs w:val="40"/>
        </w:rPr>
      </w:pPr>
      <w:r w:rsidRPr="00BB3259">
        <w:rPr>
          <w:rFonts w:ascii="Brandon Grotesque Regular" w:eastAsia="Brandon Grotesque Regular" w:hAnsi="Brandon Grotesque Regular" w:cs="Brandon Grotesque Regular"/>
          <w:color w:val="auto"/>
          <w:sz w:val="40"/>
          <w:szCs w:val="40"/>
        </w:rPr>
        <w:t>Appendix 4</w:t>
      </w:r>
    </w:p>
    <w:p w14:paraId="288DB3DF" w14:textId="77777777" w:rsidR="004B728D" w:rsidRPr="00BB3259" w:rsidRDefault="004B728D" w:rsidP="004B728D">
      <w:pPr>
        <w:pStyle w:val="Rubrik1"/>
        <w:rPr>
          <w:rFonts w:ascii="Brandon Grotesque Regular" w:eastAsia="Brandon Grotesque Regular" w:hAnsi="Brandon Grotesque Regular" w:cs="Brandon Grotesque Regular"/>
          <w:color w:val="auto"/>
          <w:sz w:val="40"/>
          <w:szCs w:val="40"/>
        </w:rPr>
      </w:pPr>
      <w:r w:rsidRPr="00BB3259">
        <w:rPr>
          <w:rFonts w:ascii="Brandon Grotesque Regular" w:eastAsia="Brandon Grotesque Regular" w:hAnsi="Brandon Grotesque Regular" w:cs="Brandon Grotesque Regular"/>
          <w:color w:val="auto"/>
          <w:sz w:val="40"/>
          <w:szCs w:val="40"/>
        </w:rPr>
        <w:t>Utbildning och organisering av domare</w:t>
      </w:r>
    </w:p>
    <w:p w14:paraId="5F3A4AA6" w14:textId="77777777" w:rsidR="004B728D" w:rsidRPr="00BB3259" w:rsidRDefault="004B728D" w:rsidP="004B728D">
      <w:pPr>
        <w:rPr>
          <w:rFonts w:ascii="Brandon Grotesque Regular" w:eastAsia="Brandon Grotesque Regular" w:hAnsi="Brandon Grotesque Regular" w:cs="Brandon Grotesque Regular"/>
          <w:b/>
        </w:rPr>
      </w:pPr>
    </w:p>
    <w:p w14:paraId="5A4EBDEF" w14:textId="77777777" w:rsidR="004B728D" w:rsidRPr="00BB3259" w:rsidRDefault="004B728D" w:rsidP="004B728D">
      <w:pPr>
        <w:rPr>
          <w:rFonts w:ascii="Brandon Grotesque Regular" w:eastAsia="Brandon Grotesque Regular" w:hAnsi="Brandon Grotesque Regular" w:cs="Brandon Grotesque Regular"/>
          <w:b/>
        </w:rPr>
      </w:pPr>
      <w:r w:rsidRPr="00BB3259">
        <w:rPr>
          <w:rFonts w:ascii="Brandon Grotesque Regular" w:eastAsia="Brandon Grotesque Regular" w:hAnsi="Brandon Grotesque Regular" w:cs="Brandon Grotesque Regular"/>
          <w:b/>
        </w:rPr>
        <w:t>1</w:t>
      </w:r>
      <w:r w:rsidRPr="00BB3259">
        <w:rPr>
          <w:rFonts w:ascii="Brandon Grotesque Regular" w:eastAsia="Brandon Grotesque Regular" w:hAnsi="Brandon Grotesque Regular" w:cs="Brandon Grotesque Regular"/>
          <w:b/>
        </w:rPr>
        <w:tab/>
        <w:t>Förkunskaper, Utbildning och Behörigheter:</w:t>
      </w:r>
    </w:p>
    <w:p w14:paraId="19D96ECA" w14:textId="77777777" w:rsidR="004B728D" w:rsidRPr="00BB3259" w:rsidRDefault="004B728D" w:rsidP="004B728D">
      <w:pPr>
        <w:ind w:left="1303" w:hanging="1020"/>
        <w:rPr>
          <w:rFonts w:ascii="Brandon Grotesque Regular" w:eastAsia="Brandon Grotesque Regular" w:hAnsi="Brandon Grotesque Regular" w:cs="Brandon Grotesque Regular"/>
        </w:rPr>
      </w:pPr>
      <w:r w:rsidRPr="00BB3259">
        <w:rPr>
          <w:rFonts w:ascii="Brandon Grotesque Regular" w:eastAsia="Brandon Grotesque Regular" w:hAnsi="Brandon Grotesque Regular" w:cs="Brandon Grotesque Regular"/>
        </w:rPr>
        <w:t>1.1</w:t>
      </w:r>
      <w:r w:rsidRPr="00BB3259">
        <w:rPr>
          <w:rFonts w:ascii="Brandon Grotesque Regular" w:eastAsia="Brandon Grotesque Regular" w:hAnsi="Brandon Grotesque Regular" w:cs="Brandon Grotesque Regular"/>
        </w:rPr>
        <w:tab/>
      </w:r>
      <w:r w:rsidRPr="00BB3259">
        <w:rPr>
          <w:rFonts w:ascii="Brandon Grotesque Regular" w:eastAsia="Brandon Grotesque Regular" w:hAnsi="Brandon Grotesque Regular" w:cs="Brandon Grotesque Regular"/>
          <w:b/>
        </w:rPr>
        <w:t>Grundutbildning domare</w:t>
      </w:r>
      <w:r w:rsidRPr="00BB3259">
        <w:rPr>
          <w:rFonts w:ascii="Brandon Grotesque Regular" w:eastAsia="Brandon Grotesque Regular" w:hAnsi="Brandon Grotesque Regular" w:cs="Brandon Grotesque Regular"/>
        </w:rPr>
        <w:t>: Utbildningen rekommenderas även för aktiva skyttar, ledare och tränare.</w:t>
      </w:r>
    </w:p>
    <w:p w14:paraId="457C039D" w14:textId="77777777" w:rsidR="004B728D" w:rsidRPr="00BB3259" w:rsidRDefault="004B728D" w:rsidP="004B728D">
      <w:pPr>
        <w:ind w:left="1304" w:hanging="811"/>
        <w:rPr>
          <w:rFonts w:ascii="Brandon Grotesque Regular" w:eastAsia="Brandon Grotesque Regular" w:hAnsi="Brandon Grotesque Regular" w:cs="Brandon Grotesque Regular"/>
        </w:rPr>
      </w:pPr>
      <w:r w:rsidRPr="00BB3259">
        <w:rPr>
          <w:rFonts w:ascii="Brandon Grotesque Regular" w:eastAsia="Brandon Grotesque Regular" w:hAnsi="Brandon Grotesque Regular" w:cs="Brandon Grotesque Regular"/>
        </w:rPr>
        <w:t xml:space="preserve">1.1.1 </w:t>
      </w:r>
      <w:r w:rsidRPr="00BB3259">
        <w:rPr>
          <w:rFonts w:ascii="Brandon Grotesque Regular" w:eastAsia="Brandon Grotesque Regular" w:hAnsi="Brandon Grotesque Regular" w:cs="Brandon Grotesque Regular"/>
        </w:rPr>
        <w:tab/>
        <w:t>Erfarenhet: Med fördel ett års erfarenhet från bågskyttesporten som deltagare eller funktionär vid tävling.</w:t>
      </w:r>
    </w:p>
    <w:p w14:paraId="41A37BC5" w14:textId="77777777" w:rsidR="004B728D" w:rsidRPr="00BB3259" w:rsidRDefault="004B728D" w:rsidP="004B728D">
      <w:pPr>
        <w:ind w:left="1304" w:hanging="811"/>
        <w:rPr>
          <w:rFonts w:ascii="Brandon Grotesque Regular" w:eastAsia="Brandon Grotesque Regular" w:hAnsi="Brandon Grotesque Regular" w:cs="Brandon Grotesque Regular"/>
        </w:rPr>
      </w:pPr>
      <w:r w:rsidRPr="00BB3259">
        <w:rPr>
          <w:rFonts w:ascii="Brandon Grotesque Regular" w:eastAsia="Brandon Grotesque Regular" w:hAnsi="Brandon Grotesque Regular" w:cs="Brandon Grotesque Regular"/>
        </w:rPr>
        <w:t>1.1.2</w:t>
      </w:r>
      <w:r w:rsidRPr="00BB3259">
        <w:rPr>
          <w:rFonts w:ascii="Brandon Grotesque Regular" w:eastAsia="Brandon Grotesque Regular" w:hAnsi="Brandon Grotesque Regular" w:cs="Brandon Grotesque Regular"/>
        </w:rPr>
        <w:tab/>
        <w:t xml:space="preserve">Förkunskaper: Genomfört digitala utbildningar: Bågskytten: Introduktion till bågskytte, Licens A, B utbildning med betyg via bågskyttarnas utbildningsportal.  </w:t>
      </w:r>
    </w:p>
    <w:p w14:paraId="37D01753" w14:textId="77777777" w:rsidR="004B728D" w:rsidRPr="00BB3259" w:rsidRDefault="004B728D" w:rsidP="004B728D">
      <w:pPr>
        <w:ind w:left="1304" w:hanging="811"/>
        <w:rPr>
          <w:rFonts w:ascii="Brandon Grotesque Regular" w:eastAsia="Brandon Grotesque Regular" w:hAnsi="Brandon Grotesque Regular" w:cs="Brandon Grotesque Regular"/>
        </w:rPr>
      </w:pPr>
      <w:r w:rsidRPr="00BB3259">
        <w:rPr>
          <w:rFonts w:ascii="Brandon Grotesque Regular" w:eastAsia="Brandon Grotesque Regular" w:hAnsi="Brandon Grotesque Regular" w:cs="Brandon Grotesque Regular"/>
        </w:rPr>
        <w:t>1.1.3</w:t>
      </w:r>
      <w:r w:rsidRPr="00BB3259">
        <w:rPr>
          <w:rFonts w:ascii="Brandon Grotesque Regular" w:eastAsia="Brandon Grotesque Regular" w:hAnsi="Brandon Grotesque Regular" w:cs="Brandon Grotesque Regular"/>
        </w:rPr>
        <w:tab/>
        <w:t xml:space="preserve">Utbildning: Digital utbildning ”grundutbildning domare”. </w:t>
      </w:r>
    </w:p>
    <w:p w14:paraId="451B8E10" w14:textId="77777777" w:rsidR="004B728D" w:rsidRPr="00BB3259" w:rsidRDefault="004B728D" w:rsidP="004B728D">
      <w:pPr>
        <w:ind w:left="1303" w:hanging="810"/>
        <w:rPr>
          <w:rFonts w:ascii="Brandon Grotesque Regular" w:eastAsia="Brandon Grotesque Regular" w:hAnsi="Brandon Grotesque Regular" w:cs="Brandon Grotesque Regular"/>
        </w:rPr>
      </w:pPr>
      <w:r w:rsidRPr="00BB3259">
        <w:rPr>
          <w:rFonts w:ascii="Brandon Grotesque Regular" w:eastAsia="Brandon Grotesque Regular" w:hAnsi="Brandon Grotesque Regular" w:cs="Brandon Grotesque Regular"/>
        </w:rPr>
        <w:t>1.1.4</w:t>
      </w:r>
      <w:r w:rsidRPr="00BB3259">
        <w:rPr>
          <w:rFonts w:ascii="Brandon Grotesque Regular" w:eastAsia="Brandon Grotesque Regular" w:hAnsi="Brandon Grotesque Regular" w:cs="Brandon Grotesque Regular"/>
        </w:rPr>
        <w:tab/>
        <w:t xml:space="preserve">Registrering av genomförd grundutbildning domare görs per automatik i bågskyttarnas utbildningsportal. Utskrift av betyg görs av studenten själv. </w:t>
      </w:r>
    </w:p>
    <w:p w14:paraId="4D25DD85" w14:textId="77777777" w:rsidR="004B728D" w:rsidRPr="00BB3259" w:rsidRDefault="004B728D" w:rsidP="004B728D">
      <w:pPr>
        <w:ind w:left="1303" w:hanging="810"/>
        <w:rPr>
          <w:rFonts w:ascii="Brandon Grotesque Regular" w:eastAsia="Brandon Grotesque Regular" w:hAnsi="Brandon Grotesque Regular" w:cs="Brandon Grotesque Regular"/>
        </w:rPr>
      </w:pPr>
      <w:r w:rsidRPr="00BB3259">
        <w:rPr>
          <w:rFonts w:ascii="Brandon Grotesque Regular" w:eastAsia="Brandon Grotesque Regular" w:hAnsi="Brandon Grotesque Regular" w:cs="Brandon Grotesque Regular"/>
        </w:rPr>
        <w:t>1.1.5</w:t>
      </w:r>
      <w:r w:rsidRPr="00BB3259">
        <w:rPr>
          <w:rFonts w:ascii="Brandon Grotesque Regular" w:eastAsia="Brandon Grotesque Regular" w:hAnsi="Brandon Grotesque Regular" w:cs="Brandon Grotesque Regular"/>
        </w:rPr>
        <w:tab/>
        <w:t>Giltighetstid på betyg är 2 år.</w:t>
      </w:r>
    </w:p>
    <w:p w14:paraId="40B00BC3" w14:textId="77777777" w:rsidR="004B728D" w:rsidRPr="00BB3259" w:rsidRDefault="004B728D" w:rsidP="004B728D">
      <w:pPr>
        <w:ind w:left="1303" w:hanging="810"/>
        <w:rPr>
          <w:rFonts w:ascii="Brandon Grotesque Regular" w:eastAsia="Brandon Grotesque Regular" w:hAnsi="Brandon Grotesque Regular" w:cs="Brandon Grotesque Regular"/>
        </w:rPr>
      </w:pPr>
    </w:p>
    <w:p w14:paraId="3CC00684" w14:textId="77777777" w:rsidR="004B728D" w:rsidRPr="00BB3259" w:rsidRDefault="004B728D" w:rsidP="004B728D">
      <w:pPr>
        <w:ind w:left="283"/>
        <w:rPr>
          <w:rFonts w:ascii="Brandon Grotesque Regular" w:eastAsia="Brandon Grotesque Regular" w:hAnsi="Brandon Grotesque Regular" w:cs="Brandon Grotesque Regular"/>
          <w:b/>
        </w:rPr>
      </w:pPr>
      <w:r w:rsidRPr="00BB3259">
        <w:rPr>
          <w:rFonts w:ascii="Brandon Grotesque Regular" w:eastAsia="Brandon Grotesque Regular" w:hAnsi="Brandon Grotesque Regular" w:cs="Brandon Grotesque Regular"/>
        </w:rPr>
        <w:t>1.2</w:t>
      </w:r>
      <w:r w:rsidRPr="00BB3259">
        <w:rPr>
          <w:rFonts w:ascii="Brandon Grotesque Regular" w:eastAsia="Brandon Grotesque Regular" w:hAnsi="Brandon Grotesque Regular" w:cs="Brandon Grotesque Regular"/>
        </w:rPr>
        <w:tab/>
      </w:r>
      <w:r w:rsidRPr="00BB3259">
        <w:rPr>
          <w:rFonts w:ascii="Brandon Grotesque Regular" w:eastAsia="Brandon Grotesque Regular" w:hAnsi="Brandon Grotesque Regular" w:cs="Brandon Grotesque Regular"/>
          <w:b/>
        </w:rPr>
        <w:t>Nationell Domarkandidat</w:t>
      </w:r>
    </w:p>
    <w:p w14:paraId="2DC6C527" w14:textId="77777777" w:rsidR="004B728D" w:rsidRPr="00BB3259" w:rsidRDefault="004B728D" w:rsidP="004B728D">
      <w:pPr>
        <w:ind w:left="1304" w:hanging="811"/>
        <w:rPr>
          <w:rFonts w:ascii="Brandon Grotesque Regular" w:eastAsia="Brandon Grotesque Regular" w:hAnsi="Brandon Grotesque Regular" w:cs="Brandon Grotesque Regular"/>
        </w:rPr>
      </w:pPr>
      <w:r w:rsidRPr="00BB3259">
        <w:rPr>
          <w:rFonts w:ascii="Brandon Grotesque Regular" w:eastAsia="Brandon Grotesque Regular" w:hAnsi="Brandon Grotesque Regular" w:cs="Brandon Grotesque Regular"/>
        </w:rPr>
        <w:t>1.2.1</w:t>
      </w:r>
      <w:r w:rsidRPr="00BB3259">
        <w:rPr>
          <w:rFonts w:ascii="Brandon Grotesque Regular" w:eastAsia="Brandon Grotesque Regular" w:hAnsi="Brandon Grotesque Regular" w:cs="Brandon Grotesque Regular"/>
        </w:rPr>
        <w:tab/>
        <w:t>Förkunskaper: Minst två års erfarenhet från bågskyttesporten och genomfört digitala utbildningar enligt 1.1.2 och 1.1.3.</w:t>
      </w:r>
    </w:p>
    <w:p w14:paraId="3D8642C8" w14:textId="77777777" w:rsidR="004B728D" w:rsidRPr="00BB3259" w:rsidRDefault="004B728D" w:rsidP="004B728D">
      <w:pPr>
        <w:ind w:left="1304" w:hanging="811"/>
        <w:rPr>
          <w:rFonts w:ascii="Brandon Grotesque Regular" w:eastAsia="Brandon Grotesque Regular" w:hAnsi="Brandon Grotesque Regular" w:cs="Brandon Grotesque Regular"/>
        </w:rPr>
      </w:pPr>
      <w:r w:rsidRPr="00BB3259">
        <w:rPr>
          <w:rFonts w:ascii="Brandon Grotesque Regular" w:eastAsia="Brandon Grotesque Regular" w:hAnsi="Brandon Grotesque Regular" w:cs="Brandon Grotesque Regular"/>
        </w:rPr>
        <w:t>1.2.2</w:t>
      </w:r>
      <w:r w:rsidRPr="00BB3259">
        <w:rPr>
          <w:rFonts w:ascii="Brandon Grotesque Regular" w:eastAsia="Brandon Grotesque Regular" w:hAnsi="Brandon Grotesque Regular" w:cs="Brandon Grotesque Regular"/>
        </w:rPr>
        <w:tab/>
        <w:t xml:space="preserve">Utbildning: Praktisk utbildning med nationell domarinstruktör, enligt kursplan, minimum 12 lektioner a 45 minuter med godkänt kunskapsprov.  </w:t>
      </w:r>
    </w:p>
    <w:p w14:paraId="62BCD5C9" w14:textId="77777777" w:rsidR="004B728D" w:rsidRPr="00BB3259" w:rsidRDefault="004B728D" w:rsidP="004B728D">
      <w:pPr>
        <w:ind w:left="1304" w:hanging="811"/>
        <w:rPr>
          <w:rFonts w:ascii="Brandon Grotesque Regular" w:eastAsia="Brandon Grotesque Regular" w:hAnsi="Brandon Grotesque Regular" w:cs="Brandon Grotesque Regular"/>
        </w:rPr>
      </w:pPr>
      <w:r w:rsidRPr="00BB3259">
        <w:rPr>
          <w:rFonts w:ascii="Brandon Grotesque Regular" w:eastAsia="Brandon Grotesque Regular" w:hAnsi="Brandon Grotesque Regular" w:cs="Brandon Grotesque Regular"/>
        </w:rPr>
        <w:t>1.2.3</w:t>
      </w:r>
      <w:r w:rsidRPr="00BB3259">
        <w:rPr>
          <w:rFonts w:ascii="Brandon Grotesque Regular" w:eastAsia="Brandon Grotesque Regular" w:hAnsi="Brandon Grotesque Regular" w:cs="Brandon Grotesque Regular"/>
        </w:rPr>
        <w:tab/>
        <w:t>Behörighet: Lämplighetsbedömning och rekommendation görs av nationell domarinstruktör och godkänns av Svenska Bågskytteförbundets styrelse. Nationell Domarkandidat kan vara domare enligt 1.6 för en tid av tre år.</w:t>
      </w:r>
    </w:p>
    <w:p w14:paraId="25ECD7B3" w14:textId="77777777" w:rsidR="0059119B" w:rsidRDefault="0059119B" w:rsidP="004B728D">
      <w:pPr>
        <w:ind w:left="1304" w:hanging="811"/>
        <w:rPr>
          <w:rFonts w:ascii="Brandon Grotesque Regular" w:eastAsia="Brandon Grotesque Regular" w:hAnsi="Brandon Grotesque Regular" w:cs="Brandon Grotesque Regular"/>
        </w:rPr>
      </w:pPr>
    </w:p>
    <w:p w14:paraId="016265C7" w14:textId="258978D2" w:rsidR="004B728D" w:rsidRPr="00BB3259" w:rsidRDefault="004B728D" w:rsidP="004B728D">
      <w:pPr>
        <w:ind w:left="1304" w:hanging="811"/>
        <w:rPr>
          <w:rFonts w:ascii="Brandon Grotesque Regular" w:eastAsia="Brandon Grotesque Regular" w:hAnsi="Brandon Grotesque Regular" w:cs="Brandon Grotesque Regular"/>
        </w:rPr>
      </w:pPr>
      <w:r w:rsidRPr="00BB3259">
        <w:rPr>
          <w:rFonts w:ascii="Brandon Grotesque Regular" w:eastAsia="Brandon Grotesque Regular" w:hAnsi="Brandon Grotesque Regular" w:cs="Brandon Grotesque Regular"/>
        </w:rPr>
        <w:t>1.2.4</w:t>
      </w:r>
      <w:r w:rsidRPr="00BB3259">
        <w:rPr>
          <w:rFonts w:ascii="Brandon Grotesque Regular" w:eastAsia="Brandon Grotesque Regular" w:hAnsi="Brandon Grotesque Regular" w:cs="Brandon Grotesque Regular"/>
        </w:rPr>
        <w:tab/>
        <w:t>Förlängning av behörighet: Nationell Domarkandidat skall genomgå praktisk uppdateringskurs med nationell domarinstruktör, minimum 4 lektioner a 45 minuter, vart 3:e år, samt förnya kunskapsprovet för Nationell Domarkandidat.</w:t>
      </w:r>
    </w:p>
    <w:p w14:paraId="36E72A08" w14:textId="77777777" w:rsidR="004B728D" w:rsidRPr="00BB3259" w:rsidRDefault="004B728D" w:rsidP="004B728D">
      <w:pPr>
        <w:ind w:left="1303" w:hanging="810"/>
        <w:rPr>
          <w:rFonts w:ascii="Brandon Grotesque Regular" w:eastAsia="Brandon Grotesque Regular" w:hAnsi="Brandon Grotesque Regular" w:cs="Brandon Grotesque Regular"/>
        </w:rPr>
      </w:pPr>
      <w:r w:rsidRPr="00BB3259">
        <w:rPr>
          <w:rFonts w:ascii="Brandon Grotesque Regular" w:eastAsia="Brandon Grotesque Regular" w:hAnsi="Brandon Grotesque Regular" w:cs="Brandon Grotesque Regular"/>
        </w:rPr>
        <w:t xml:space="preserve">1.2.5 </w:t>
      </w:r>
      <w:r w:rsidRPr="00BB3259">
        <w:rPr>
          <w:rFonts w:ascii="Brandon Grotesque Regular" w:eastAsia="Brandon Grotesque Regular" w:hAnsi="Brandon Grotesque Regular" w:cs="Brandon Grotesque Regular"/>
        </w:rPr>
        <w:tab/>
        <w:t xml:space="preserve">Vid brott mot tävlingsregler och domarprocedurer är det Svenska </w:t>
      </w:r>
      <w:proofErr w:type="spellStart"/>
      <w:r w:rsidRPr="00BB3259">
        <w:rPr>
          <w:rFonts w:ascii="Brandon Grotesque Regular" w:eastAsia="Brandon Grotesque Regular" w:hAnsi="Brandon Grotesque Regular" w:cs="Brandon Grotesque Regular"/>
        </w:rPr>
        <w:t>bågskytteförbundets</w:t>
      </w:r>
      <w:proofErr w:type="spellEnd"/>
      <w:r w:rsidRPr="00BB3259">
        <w:rPr>
          <w:rFonts w:ascii="Brandon Grotesque Regular" w:eastAsia="Brandon Grotesque Regular" w:hAnsi="Brandon Grotesque Regular" w:cs="Brandon Grotesque Regular"/>
        </w:rPr>
        <w:t xml:space="preserve"> etiknämnds ansvar att eventuellt återkalla Nationell Domarkandidats behörighet.</w:t>
      </w:r>
    </w:p>
    <w:p w14:paraId="5D444B39" w14:textId="77777777" w:rsidR="004B728D" w:rsidRPr="00BB3259" w:rsidRDefault="004B728D" w:rsidP="004B728D">
      <w:pPr>
        <w:ind w:left="1303" w:hanging="810"/>
        <w:rPr>
          <w:rFonts w:ascii="Brandon Grotesque Regular" w:eastAsia="Brandon Grotesque Regular" w:hAnsi="Brandon Grotesque Regular" w:cs="Brandon Grotesque Regular"/>
        </w:rPr>
      </w:pPr>
    </w:p>
    <w:p w14:paraId="2006B89A" w14:textId="77777777" w:rsidR="004B728D" w:rsidRPr="00BB3259" w:rsidRDefault="004B728D" w:rsidP="004B728D">
      <w:pPr>
        <w:ind w:left="1303" w:hanging="810"/>
        <w:rPr>
          <w:rFonts w:ascii="Brandon Grotesque Regular" w:eastAsia="Brandon Grotesque Regular" w:hAnsi="Brandon Grotesque Regular" w:cs="Brandon Grotesque Regular"/>
        </w:rPr>
      </w:pPr>
      <w:r w:rsidRPr="00BB3259">
        <w:rPr>
          <w:rFonts w:ascii="Brandon Grotesque Regular" w:eastAsia="Brandon Grotesque Regular" w:hAnsi="Brandon Grotesque Regular" w:cs="Brandon Grotesque Regular"/>
        </w:rPr>
        <w:t>1.2.6</w:t>
      </w:r>
      <w:r w:rsidRPr="00BB3259">
        <w:rPr>
          <w:rFonts w:ascii="Brandon Grotesque Regular" w:eastAsia="Brandon Grotesque Regular" w:hAnsi="Brandon Grotesque Regular" w:cs="Brandon Grotesque Regular"/>
        </w:rPr>
        <w:tab/>
        <w:t>Registrering av Nationell Domarkandidat sker i tävlings- och resultatdatabasen.</w:t>
      </w:r>
    </w:p>
    <w:p w14:paraId="3CE4BF31" w14:textId="77777777" w:rsidR="004B728D" w:rsidRPr="00BB3259" w:rsidRDefault="004B728D" w:rsidP="004B728D">
      <w:pPr>
        <w:ind w:left="283" w:firstLine="209"/>
        <w:rPr>
          <w:rFonts w:ascii="Brandon Grotesque Regular" w:eastAsia="Brandon Grotesque Regular" w:hAnsi="Brandon Grotesque Regular" w:cs="Brandon Grotesque Regular"/>
        </w:rPr>
      </w:pPr>
      <w:r w:rsidRPr="00BB3259">
        <w:rPr>
          <w:rFonts w:ascii="Brandon Grotesque Regular" w:eastAsia="Brandon Grotesque Regular" w:hAnsi="Brandon Grotesque Regular" w:cs="Brandon Grotesque Regular"/>
        </w:rPr>
        <w:t xml:space="preserve">1.2.7 </w:t>
      </w:r>
      <w:r w:rsidRPr="00BB3259">
        <w:rPr>
          <w:rFonts w:ascii="Brandon Grotesque Regular" w:eastAsia="Brandon Grotesque Regular" w:hAnsi="Brandon Grotesque Regular" w:cs="Brandon Grotesque Regular"/>
        </w:rPr>
        <w:tab/>
      </w:r>
      <w:r>
        <w:rPr>
          <w:rFonts w:ascii="Brandon Grotesque Regular" w:eastAsia="Brandon Grotesque Regular" w:hAnsi="Brandon Grotesque Regular" w:cs="Brandon Grotesque Regular"/>
        </w:rPr>
        <w:t>Å</w:t>
      </w:r>
      <w:r w:rsidRPr="00BB3259">
        <w:rPr>
          <w:rFonts w:ascii="Brandon Grotesque Regular" w:eastAsia="Brandon Grotesque Regular" w:hAnsi="Brandon Grotesque Regular" w:cs="Brandon Grotesque Regular"/>
        </w:rPr>
        <w:t>lder från 16 år.</w:t>
      </w:r>
      <w:r w:rsidRPr="00BB3259">
        <w:rPr>
          <w:rFonts w:ascii="Brandon Grotesque Regular" w:eastAsia="Brandon Grotesque Regular" w:hAnsi="Brandon Grotesque Regular" w:cs="Brandon Grotesque Regular"/>
        </w:rPr>
        <w:tab/>
      </w:r>
    </w:p>
    <w:p w14:paraId="2E878D13" w14:textId="77777777" w:rsidR="004B728D" w:rsidRPr="00BB3259" w:rsidRDefault="004B728D" w:rsidP="004B728D">
      <w:pPr>
        <w:ind w:left="1304" w:hanging="810"/>
        <w:rPr>
          <w:rFonts w:ascii="Brandon Grotesque Regular" w:eastAsia="Brandon Grotesque Regular" w:hAnsi="Brandon Grotesque Regular" w:cs="Brandon Grotesque Regular"/>
        </w:rPr>
      </w:pPr>
    </w:p>
    <w:p w14:paraId="213BD650" w14:textId="77777777" w:rsidR="004B728D" w:rsidRPr="00BB3259" w:rsidRDefault="004B728D" w:rsidP="004B728D">
      <w:pPr>
        <w:ind w:left="283"/>
        <w:rPr>
          <w:rFonts w:ascii="Brandon Grotesque Regular" w:eastAsia="Brandon Grotesque Regular" w:hAnsi="Brandon Grotesque Regular" w:cs="Brandon Grotesque Regular"/>
          <w:b/>
        </w:rPr>
      </w:pPr>
      <w:r w:rsidRPr="00BB3259">
        <w:rPr>
          <w:rFonts w:ascii="Brandon Grotesque Regular" w:eastAsia="Brandon Grotesque Regular" w:hAnsi="Brandon Grotesque Regular" w:cs="Brandon Grotesque Regular"/>
        </w:rPr>
        <w:t>1.3</w:t>
      </w:r>
      <w:r w:rsidRPr="00BB3259">
        <w:rPr>
          <w:rFonts w:ascii="Brandon Grotesque Regular" w:eastAsia="Brandon Grotesque Regular" w:hAnsi="Brandon Grotesque Regular" w:cs="Brandon Grotesque Regular"/>
        </w:rPr>
        <w:tab/>
      </w:r>
      <w:r w:rsidRPr="00BB3259">
        <w:rPr>
          <w:rFonts w:ascii="Brandon Grotesque Regular" w:eastAsia="Brandon Grotesque Regular" w:hAnsi="Brandon Grotesque Regular" w:cs="Brandon Grotesque Regular"/>
          <w:b/>
        </w:rPr>
        <w:t>Nationell domare</w:t>
      </w:r>
    </w:p>
    <w:p w14:paraId="0F998EB0" w14:textId="77777777" w:rsidR="004B728D" w:rsidRPr="00BB3259" w:rsidRDefault="004B728D" w:rsidP="004B728D">
      <w:pPr>
        <w:ind w:left="1304" w:hanging="811"/>
        <w:rPr>
          <w:rFonts w:ascii="Brandon Grotesque Regular" w:eastAsia="Brandon Grotesque Regular" w:hAnsi="Brandon Grotesque Regular" w:cs="Brandon Grotesque Regular"/>
        </w:rPr>
      </w:pPr>
      <w:r w:rsidRPr="00BB3259">
        <w:rPr>
          <w:rFonts w:ascii="Brandon Grotesque Regular" w:eastAsia="Brandon Grotesque Regular" w:hAnsi="Brandon Grotesque Regular" w:cs="Brandon Grotesque Regular"/>
        </w:rPr>
        <w:t>1.3.1</w:t>
      </w:r>
      <w:r w:rsidRPr="00BB3259">
        <w:rPr>
          <w:rFonts w:ascii="Brandon Grotesque Regular" w:eastAsia="Brandon Grotesque Regular" w:hAnsi="Brandon Grotesque Regular" w:cs="Brandon Grotesque Regular"/>
        </w:rPr>
        <w:tab/>
        <w:t xml:space="preserve">Förkunskaper: Minst tre års erfarenhet från bågskyttesporten och genomgått utbildningar enligt 1.2. Att minst två tävlingar är genomförda som Nationell Domarkandidat, eller varit </w:t>
      </w:r>
      <w:r w:rsidRPr="00D84089">
        <w:rPr>
          <w:rFonts w:ascii="Brandon Grotesque Regular" w:eastAsia="Brandon Grotesque Regular" w:hAnsi="Brandon Grotesque Regular" w:cs="Brandon Grotesque Regular"/>
        </w:rPr>
        <w:t xml:space="preserve">tävlingsledare, skjutledare eller resultatansvarig </w:t>
      </w:r>
      <w:r w:rsidRPr="00BB3259">
        <w:rPr>
          <w:rFonts w:ascii="Brandon Grotesque Regular" w:eastAsia="Brandon Grotesque Regular" w:hAnsi="Brandon Grotesque Regular" w:cs="Brandon Grotesque Regular"/>
        </w:rPr>
        <w:t>vid minst tre tävlingar, registrerat i resultatdatabasen.</w:t>
      </w:r>
    </w:p>
    <w:p w14:paraId="11039E54" w14:textId="77777777" w:rsidR="004B728D" w:rsidRPr="00BB3259" w:rsidRDefault="004B728D" w:rsidP="004B728D">
      <w:pPr>
        <w:ind w:left="1304" w:hanging="811"/>
        <w:rPr>
          <w:rFonts w:ascii="Brandon Grotesque Regular" w:eastAsia="Brandon Grotesque Regular" w:hAnsi="Brandon Grotesque Regular" w:cs="Brandon Grotesque Regular"/>
        </w:rPr>
      </w:pPr>
      <w:r w:rsidRPr="00BB3259">
        <w:rPr>
          <w:rFonts w:ascii="Brandon Grotesque Regular" w:eastAsia="Brandon Grotesque Regular" w:hAnsi="Brandon Grotesque Regular" w:cs="Brandon Grotesque Regular"/>
        </w:rPr>
        <w:t>1.3.2</w:t>
      </w:r>
      <w:r w:rsidRPr="00BB3259">
        <w:rPr>
          <w:rFonts w:ascii="Brandon Grotesque Regular" w:eastAsia="Brandon Grotesque Regular" w:hAnsi="Brandon Grotesque Regular" w:cs="Brandon Grotesque Regular"/>
        </w:rPr>
        <w:tab/>
        <w:t>Utbildning: Praktisk utbildning med nationell domarinstruktör, enligt kursplan, som pkt. 1.2.2</w:t>
      </w:r>
      <w:r>
        <w:rPr>
          <w:rFonts w:ascii="Brandon Grotesque Regular" w:eastAsia="Brandon Grotesque Regular" w:hAnsi="Brandon Grotesque Regular" w:cs="Brandon Grotesque Regular"/>
        </w:rPr>
        <w:t xml:space="preserve"> alternativt 1.2.4</w:t>
      </w:r>
      <w:r w:rsidRPr="00BB3259">
        <w:rPr>
          <w:rFonts w:ascii="Brandon Grotesque Regular" w:eastAsia="Brandon Grotesque Regular" w:hAnsi="Brandon Grotesque Regular" w:cs="Brandon Grotesque Regular"/>
        </w:rPr>
        <w:t xml:space="preserve"> samt genomfört kunskapsprov med </w:t>
      </w:r>
      <w:r>
        <w:rPr>
          <w:rFonts w:ascii="Brandon Grotesque Regular" w:eastAsia="Brandon Grotesque Regular" w:hAnsi="Brandon Grotesque Regular" w:cs="Brandon Grotesque Regular"/>
        </w:rPr>
        <w:t xml:space="preserve">godkänt </w:t>
      </w:r>
      <w:r w:rsidRPr="00BB3259">
        <w:rPr>
          <w:rFonts w:ascii="Brandon Grotesque Regular" w:eastAsia="Brandon Grotesque Regular" w:hAnsi="Brandon Grotesque Regular" w:cs="Brandon Grotesque Regular"/>
        </w:rPr>
        <w:t xml:space="preserve">betyg för Nationell Domare.  </w:t>
      </w:r>
    </w:p>
    <w:p w14:paraId="52DDAC52" w14:textId="77777777" w:rsidR="004B728D" w:rsidRPr="00BB3259" w:rsidRDefault="004B728D" w:rsidP="004B728D">
      <w:pPr>
        <w:ind w:left="1304" w:hanging="811"/>
        <w:rPr>
          <w:rFonts w:ascii="Brandon Grotesque Regular" w:eastAsia="Brandon Grotesque Regular" w:hAnsi="Brandon Grotesque Regular" w:cs="Brandon Grotesque Regular"/>
        </w:rPr>
      </w:pPr>
      <w:r w:rsidRPr="00BB3259">
        <w:rPr>
          <w:rFonts w:ascii="Brandon Grotesque Regular" w:eastAsia="Brandon Grotesque Regular" w:hAnsi="Brandon Grotesque Regular" w:cs="Brandon Grotesque Regular"/>
        </w:rPr>
        <w:t>1.3.3</w:t>
      </w:r>
      <w:r w:rsidRPr="00BB3259">
        <w:rPr>
          <w:rFonts w:ascii="Brandon Grotesque Regular" w:eastAsia="Brandon Grotesque Regular" w:hAnsi="Brandon Grotesque Regular" w:cs="Brandon Grotesque Regular"/>
        </w:rPr>
        <w:tab/>
        <w:t>Behörighet: Lämplighetsbedömning och rekommendation görs av nationell domarinstruktör och godkänns av Svenska Bågskytteförbundets styrelse. Nationell domare kan vara domare enligt 1.6 för en tid av två år.</w:t>
      </w:r>
    </w:p>
    <w:p w14:paraId="1D289B49" w14:textId="77777777" w:rsidR="004B728D" w:rsidRPr="00BB3259" w:rsidRDefault="004B728D" w:rsidP="004B728D">
      <w:pPr>
        <w:ind w:left="1303" w:hanging="810"/>
        <w:rPr>
          <w:rFonts w:ascii="Brandon Grotesque Regular" w:eastAsia="Brandon Grotesque Regular" w:hAnsi="Brandon Grotesque Regular" w:cs="Brandon Grotesque Regular"/>
        </w:rPr>
      </w:pPr>
      <w:bookmarkStart w:id="1" w:name="_Hlk128989660"/>
      <w:r w:rsidRPr="00BB3259">
        <w:rPr>
          <w:rFonts w:ascii="Brandon Grotesque Regular" w:eastAsia="Brandon Grotesque Regular" w:hAnsi="Brandon Grotesque Regular" w:cs="Brandon Grotesque Regular"/>
        </w:rPr>
        <w:t>1.3.4</w:t>
      </w:r>
      <w:r w:rsidRPr="00BB3259">
        <w:rPr>
          <w:rFonts w:ascii="Brandon Grotesque Regular" w:eastAsia="Brandon Grotesque Regular" w:hAnsi="Brandon Grotesque Regular" w:cs="Brandon Grotesque Regular"/>
        </w:rPr>
        <w:tab/>
        <w:t xml:space="preserve">Förlängning av behörighet: Nationell domare skall tjänstgöra som domare minst två gånger eller varit </w:t>
      </w:r>
      <w:r w:rsidRPr="00D84089">
        <w:rPr>
          <w:rFonts w:ascii="Brandon Grotesque Regular" w:eastAsia="Brandon Grotesque Regular" w:hAnsi="Brandon Grotesque Regular" w:cs="Brandon Grotesque Regular"/>
        </w:rPr>
        <w:t xml:space="preserve">tävlingsledare, skjutledare eller resultatansvarig </w:t>
      </w:r>
      <w:r w:rsidRPr="00BB3259">
        <w:rPr>
          <w:rFonts w:ascii="Brandon Grotesque Regular" w:eastAsia="Brandon Grotesque Regular" w:hAnsi="Brandon Grotesque Regular" w:cs="Brandon Grotesque Regular"/>
        </w:rPr>
        <w:t>tre gånger årligen.</w:t>
      </w:r>
      <w:bookmarkEnd w:id="1"/>
      <w:r w:rsidRPr="00BB3259">
        <w:rPr>
          <w:rFonts w:ascii="Brandon Grotesque Regular" w:eastAsia="Brandon Grotesque Regular" w:hAnsi="Brandon Grotesque Regular" w:cs="Brandon Grotesque Regular"/>
        </w:rPr>
        <w:t xml:space="preserve"> Genomföra praktisk uppdateringskurs med nationell domarinstruktör, minimum 4 lektioner a 45 minuter, vartannat år, med förnyat godkänt kunskapsprov för Nationella Domare.</w:t>
      </w:r>
    </w:p>
    <w:p w14:paraId="39D9FCA9" w14:textId="77777777" w:rsidR="004B728D" w:rsidRPr="00BB3259" w:rsidRDefault="004B728D" w:rsidP="004B728D">
      <w:pPr>
        <w:ind w:left="1303" w:hanging="810"/>
        <w:rPr>
          <w:rFonts w:ascii="Brandon Grotesque Regular" w:eastAsia="Brandon Grotesque Regular" w:hAnsi="Brandon Grotesque Regular" w:cs="Brandon Grotesque Regular"/>
        </w:rPr>
      </w:pPr>
      <w:r w:rsidRPr="00BB3259">
        <w:rPr>
          <w:rFonts w:ascii="Brandon Grotesque Regular" w:eastAsia="Brandon Grotesque Regular" w:hAnsi="Brandon Grotesque Regular" w:cs="Brandon Grotesque Regular"/>
        </w:rPr>
        <w:t xml:space="preserve">1.3.5 </w:t>
      </w:r>
      <w:r w:rsidRPr="00BB3259">
        <w:rPr>
          <w:rFonts w:ascii="Brandon Grotesque Regular" w:eastAsia="Brandon Grotesque Regular" w:hAnsi="Brandon Grotesque Regular" w:cs="Brandon Grotesque Regular"/>
        </w:rPr>
        <w:tab/>
        <w:t xml:space="preserve">Vid brott mot tävlingsregler och domarprocedurer är det Svenska </w:t>
      </w:r>
      <w:proofErr w:type="spellStart"/>
      <w:r w:rsidRPr="00BB3259">
        <w:rPr>
          <w:rFonts w:ascii="Brandon Grotesque Regular" w:eastAsia="Brandon Grotesque Regular" w:hAnsi="Brandon Grotesque Regular" w:cs="Brandon Grotesque Regular"/>
        </w:rPr>
        <w:t>bågskytteförbundets</w:t>
      </w:r>
      <w:proofErr w:type="spellEnd"/>
      <w:r w:rsidRPr="00BB3259">
        <w:rPr>
          <w:rFonts w:ascii="Brandon Grotesque Regular" w:eastAsia="Brandon Grotesque Regular" w:hAnsi="Brandon Grotesque Regular" w:cs="Brandon Grotesque Regular"/>
        </w:rPr>
        <w:t xml:space="preserve"> etiknämnds ansvar att eventuellt återkalla nationell domares behörighet.</w:t>
      </w:r>
    </w:p>
    <w:p w14:paraId="7ABEC19F" w14:textId="77777777" w:rsidR="004B728D" w:rsidRPr="00BB3259" w:rsidRDefault="004B728D" w:rsidP="004B728D">
      <w:pPr>
        <w:ind w:left="1303" w:hanging="810"/>
        <w:rPr>
          <w:rFonts w:ascii="Brandon Grotesque Regular" w:eastAsia="Brandon Grotesque Regular" w:hAnsi="Brandon Grotesque Regular" w:cs="Brandon Grotesque Regular"/>
        </w:rPr>
      </w:pPr>
      <w:r w:rsidRPr="00BB3259">
        <w:rPr>
          <w:rFonts w:ascii="Brandon Grotesque Regular" w:eastAsia="Brandon Grotesque Regular" w:hAnsi="Brandon Grotesque Regular" w:cs="Brandon Grotesque Regular"/>
        </w:rPr>
        <w:t>1.3.6</w:t>
      </w:r>
      <w:r w:rsidRPr="00BB3259">
        <w:rPr>
          <w:rFonts w:ascii="Brandon Grotesque Regular" w:eastAsia="Brandon Grotesque Regular" w:hAnsi="Brandon Grotesque Regular" w:cs="Brandon Grotesque Regular"/>
        </w:rPr>
        <w:tab/>
        <w:t xml:space="preserve">Registrering av nationell domare sker i tävlings- och resultatdatabasen. </w:t>
      </w:r>
    </w:p>
    <w:p w14:paraId="0316F5FD" w14:textId="77777777" w:rsidR="004B728D" w:rsidRPr="00BB3259" w:rsidRDefault="004B728D" w:rsidP="004B728D">
      <w:pPr>
        <w:ind w:left="1303" w:hanging="810"/>
        <w:rPr>
          <w:rFonts w:ascii="Brandon Grotesque Regular" w:eastAsia="Brandon Grotesque Regular" w:hAnsi="Brandon Grotesque Regular" w:cs="Brandon Grotesque Regular"/>
        </w:rPr>
      </w:pPr>
      <w:r w:rsidRPr="00BB3259">
        <w:rPr>
          <w:rFonts w:ascii="Brandon Grotesque Regular" w:eastAsia="Brandon Grotesque Regular" w:hAnsi="Brandon Grotesque Regular" w:cs="Brandon Grotesque Regular"/>
        </w:rPr>
        <w:t xml:space="preserve">1.3.7 </w:t>
      </w:r>
      <w:r w:rsidRPr="00BB3259">
        <w:rPr>
          <w:rFonts w:ascii="Brandon Grotesque Regular" w:eastAsia="Brandon Grotesque Regular" w:hAnsi="Brandon Grotesque Regular" w:cs="Brandon Grotesque Regular"/>
        </w:rPr>
        <w:tab/>
      </w:r>
      <w:r>
        <w:rPr>
          <w:rFonts w:ascii="Brandon Grotesque Regular" w:eastAsia="Brandon Grotesque Regular" w:hAnsi="Brandon Grotesque Regular" w:cs="Brandon Grotesque Regular"/>
        </w:rPr>
        <w:t>Å</w:t>
      </w:r>
      <w:r w:rsidRPr="00BB3259">
        <w:rPr>
          <w:rFonts w:ascii="Brandon Grotesque Regular" w:eastAsia="Brandon Grotesque Regular" w:hAnsi="Brandon Grotesque Regular" w:cs="Brandon Grotesque Regular"/>
        </w:rPr>
        <w:t>lder från 18 år</w:t>
      </w:r>
    </w:p>
    <w:p w14:paraId="22E79CE4" w14:textId="77777777" w:rsidR="004B728D" w:rsidRPr="00BB3259" w:rsidRDefault="004B728D" w:rsidP="004B728D">
      <w:pPr>
        <w:ind w:left="1303" w:hanging="810"/>
        <w:rPr>
          <w:rFonts w:ascii="Brandon Grotesque Regular" w:eastAsia="Brandon Grotesque Regular" w:hAnsi="Brandon Grotesque Regular" w:cs="Brandon Grotesque Regular"/>
          <w:b/>
        </w:rPr>
      </w:pPr>
    </w:p>
    <w:p w14:paraId="2A7A903A" w14:textId="77777777" w:rsidR="004B728D" w:rsidRPr="00BB3259" w:rsidRDefault="004B728D" w:rsidP="004B728D">
      <w:pPr>
        <w:rPr>
          <w:rFonts w:ascii="Brandon Grotesque Regular" w:eastAsia="Brandon Grotesque Regular" w:hAnsi="Brandon Grotesque Regular" w:cs="Brandon Grotesque Regular"/>
          <w:b/>
        </w:rPr>
      </w:pPr>
    </w:p>
    <w:p w14:paraId="2FFD139F" w14:textId="77777777" w:rsidR="00F8660B" w:rsidRDefault="00F8660B" w:rsidP="004B728D">
      <w:pPr>
        <w:rPr>
          <w:rFonts w:ascii="Brandon Grotesque Regular" w:eastAsia="Brandon Grotesque Regular" w:hAnsi="Brandon Grotesque Regular" w:cs="Brandon Grotesque Regular"/>
          <w:b/>
        </w:rPr>
      </w:pPr>
    </w:p>
    <w:p w14:paraId="3AFBD0CB" w14:textId="056C8A2A" w:rsidR="004B728D" w:rsidRPr="00BB3259" w:rsidRDefault="004B728D" w:rsidP="004B728D">
      <w:pPr>
        <w:rPr>
          <w:rFonts w:ascii="Brandon Grotesque Regular" w:eastAsia="Brandon Grotesque Regular" w:hAnsi="Brandon Grotesque Regular" w:cs="Brandon Grotesque Regular"/>
          <w:b/>
        </w:rPr>
      </w:pPr>
      <w:r w:rsidRPr="00BB3259">
        <w:rPr>
          <w:rFonts w:ascii="Brandon Grotesque Regular" w:eastAsia="Brandon Grotesque Regular" w:hAnsi="Brandon Grotesque Regular" w:cs="Brandon Grotesque Regular"/>
          <w:b/>
        </w:rPr>
        <w:t>1.4</w:t>
      </w:r>
      <w:r w:rsidRPr="00BB3259">
        <w:rPr>
          <w:rFonts w:ascii="Brandon Grotesque Regular" w:eastAsia="Brandon Grotesque Regular" w:hAnsi="Brandon Grotesque Regular" w:cs="Brandon Grotesque Regular"/>
          <w:b/>
        </w:rPr>
        <w:tab/>
        <w:t xml:space="preserve">Nationell domarinstruktörer </w:t>
      </w:r>
    </w:p>
    <w:p w14:paraId="6985DFC6" w14:textId="77777777" w:rsidR="004B728D" w:rsidRPr="00BB3259" w:rsidRDefault="004B728D" w:rsidP="004B728D">
      <w:pPr>
        <w:ind w:left="1304" w:hanging="811"/>
        <w:rPr>
          <w:rFonts w:ascii="Brandon Grotesque Regular" w:eastAsia="Brandon Grotesque Regular" w:hAnsi="Brandon Grotesque Regular" w:cs="Brandon Grotesque Regular"/>
        </w:rPr>
      </w:pPr>
      <w:r w:rsidRPr="00BB3259">
        <w:rPr>
          <w:rFonts w:ascii="Brandon Grotesque Regular" w:eastAsia="Brandon Grotesque Regular" w:hAnsi="Brandon Grotesque Regular" w:cs="Brandon Grotesque Regular"/>
        </w:rPr>
        <w:t>1.4.1</w:t>
      </w:r>
      <w:r w:rsidRPr="00BB3259">
        <w:rPr>
          <w:rFonts w:ascii="Brandon Grotesque Regular" w:eastAsia="Brandon Grotesque Regular" w:hAnsi="Brandon Grotesque Regular" w:cs="Brandon Grotesque Regular"/>
        </w:rPr>
        <w:tab/>
        <w:t xml:space="preserve">Förkunskaper: Minst fem års erfarenhet från bågskyttesporten och genomgått utbildningar enligt 1.2 och 1.3 samt att </w:t>
      </w:r>
      <w:r w:rsidRPr="00D84089">
        <w:rPr>
          <w:rFonts w:ascii="Brandon Grotesque Regular" w:eastAsia="Brandon Grotesque Regular" w:hAnsi="Brandon Grotesque Regular" w:cs="Brandon Grotesque Regular"/>
        </w:rPr>
        <w:t>fem t</w:t>
      </w:r>
      <w:r w:rsidRPr="00BB3259">
        <w:rPr>
          <w:rFonts w:ascii="Brandon Grotesque Regular" w:eastAsia="Brandon Grotesque Regular" w:hAnsi="Brandon Grotesque Regular" w:cs="Brandon Grotesque Regular"/>
        </w:rPr>
        <w:t xml:space="preserve">ävlingar är genomförda som nationell domare. Djupare kunskaper om tävlingsregler och dessas motivering krävs. </w:t>
      </w:r>
    </w:p>
    <w:p w14:paraId="32B97258" w14:textId="320F8EEB" w:rsidR="004B728D" w:rsidRDefault="004B728D" w:rsidP="004B728D">
      <w:pPr>
        <w:ind w:left="1304" w:hanging="811"/>
        <w:rPr>
          <w:rFonts w:ascii="Brandon Grotesque Regular" w:eastAsia="Brandon Grotesque Regular" w:hAnsi="Brandon Grotesque Regular" w:cs="Brandon Grotesque Regular"/>
        </w:rPr>
      </w:pPr>
      <w:r w:rsidRPr="00BB3259">
        <w:rPr>
          <w:rFonts w:ascii="Brandon Grotesque Regular" w:eastAsia="Brandon Grotesque Regular" w:hAnsi="Brandon Grotesque Regular" w:cs="Brandon Grotesque Regular"/>
        </w:rPr>
        <w:t>1.4.2</w:t>
      </w:r>
      <w:r w:rsidRPr="00BB3259">
        <w:rPr>
          <w:rFonts w:ascii="Brandon Grotesque Regular" w:eastAsia="Brandon Grotesque Regular" w:hAnsi="Brandon Grotesque Regular" w:cs="Brandon Grotesque Regular"/>
        </w:rPr>
        <w:tab/>
        <w:t>Utbildning: Närvaro vid domarinstruktörkonferens och genomfört godkänt kunskapsprov för nationell domarinstruktör.</w:t>
      </w:r>
    </w:p>
    <w:p w14:paraId="0F646427" w14:textId="77777777" w:rsidR="004B728D" w:rsidRPr="00BB3259" w:rsidRDefault="004B728D" w:rsidP="004B728D">
      <w:pPr>
        <w:ind w:left="1304" w:hanging="811"/>
        <w:rPr>
          <w:rFonts w:ascii="Brandon Grotesque Regular" w:eastAsia="Brandon Grotesque Regular" w:hAnsi="Brandon Grotesque Regular" w:cs="Brandon Grotesque Regular"/>
        </w:rPr>
      </w:pPr>
      <w:r w:rsidRPr="00BB3259">
        <w:rPr>
          <w:rFonts w:ascii="Brandon Grotesque Regular" w:eastAsia="Brandon Grotesque Regular" w:hAnsi="Brandon Grotesque Regular" w:cs="Brandon Grotesque Regular"/>
        </w:rPr>
        <w:t>1.4.3</w:t>
      </w:r>
      <w:r w:rsidRPr="00BB3259">
        <w:rPr>
          <w:rFonts w:ascii="Brandon Grotesque Regular" w:eastAsia="Brandon Grotesque Regular" w:hAnsi="Brandon Grotesque Regular" w:cs="Brandon Grotesque Regular"/>
        </w:rPr>
        <w:tab/>
        <w:t xml:space="preserve">Rekrytering av nationella domarinstruktörer sker genom Svenska </w:t>
      </w:r>
      <w:proofErr w:type="spellStart"/>
      <w:r w:rsidRPr="00BB3259">
        <w:rPr>
          <w:rFonts w:ascii="Brandon Grotesque Regular" w:eastAsia="Brandon Grotesque Regular" w:hAnsi="Brandon Grotesque Regular" w:cs="Brandon Grotesque Regular"/>
        </w:rPr>
        <w:t>bågskytteförbundets</w:t>
      </w:r>
      <w:proofErr w:type="spellEnd"/>
      <w:r w:rsidRPr="00BB3259">
        <w:rPr>
          <w:rFonts w:ascii="Brandon Grotesque Regular" w:eastAsia="Brandon Grotesque Regular" w:hAnsi="Brandon Grotesque Regular" w:cs="Brandon Grotesque Regular"/>
        </w:rPr>
        <w:t xml:space="preserve"> utlysning av tjänster.</w:t>
      </w:r>
    </w:p>
    <w:p w14:paraId="1962D8E7" w14:textId="77777777" w:rsidR="004B728D" w:rsidRPr="00BB3259" w:rsidRDefault="004B728D" w:rsidP="004B728D">
      <w:pPr>
        <w:ind w:left="1304" w:hanging="811"/>
        <w:rPr>
          <w:rFonts w:ascii="Brandon Grotesque Regular" w:eastAsia="Brandon Grotesque Regular" w:hAnsi="Brandon Grotesque Regular" w:cs="Brandon Grotesque Regular"/>
        </w:rPr>
      </w:pPr>
      <w:r w:rsidRPr="00BB3259">
        <w:rPr>
          <w:rFonts w:ascii="Brandon Grotesque Regular" w:eastAsia="Brandon Grotesque Regular" w:hAnsi="Brandon Grotesque Regular" w:cs="Brandon Grotesque Regular"/>
        </w:rPr>
        <w:t>1.4.4</w:t>
      </w:r>
      <w:r w:rsidRPr="00BB3259">
        <w:rPr>
          <w:rFonts w:ascii="Brandon Grotesque Regular" w:eastAsia="Brandon Grotesque Regular" w:hAnsi="Brandon Grotesque Regular" w:cs="Brandon Grotesque Regular"/>
        </w:rPr>
        <w:tab/>
        <w:t xml:space="preserve">Behörighet: Lämplighetsbedömning och rekommendation görs av Domar- och regelkommittén och godkänns av Svenska </w:t>
      </w:r>
      <w:proofErr w:type="spellStart"/>
      <w:r w:rsidRPr="00BB3259">
        <w:rPr>
          <w:rFonts w:ascii="Brandon Grotesque Regular" w:eastAsia="Brandon Grotesque Regular" w:hAnsi="Brandon Grotesque Regular" w:cs="Brandon Grotesque Regular"/>
        </w:rPr>
        <w:t>bågskytteförbundets</w:t>
      </w:r>
      <w:proofErr w:type="spellEnd"/>
      <w:r w:rsidRPr="00BB3259">
        <w:rPr>
          <w:rFonts w:ascii="Brandon Grotesque Regular" w:eastAsia="Brandon Grotesque Regular" w:hAnsi="Brandon Grotesque Regular" w:cs="Brandon Grotesque Regular"/>
        </w:rPr>
        <w:t xml:space="preserve"> styrelse för en tid av två år.</w:t>
      </w:r>
    </w:p>
    <w:p w14:paraId="0027DA42" w14:textId="77777777" w:rsidR="004B728D" w:rsidRPr="00BB3259" w:rsidRDefault="004B728D" w:rsidP="004B728D">
      <w:pPr>
        <w:ind w:left="1303" w:hanging="810"/>
        <w:rPr>
          <w:rFonts w:ascii="Brandon Grotesque Regular" w:eastAsia="Brandon Grotesque Regular" w:hAnsi="Brandon Grotesque Regular" w:cs="Brandon Grotesque Regular"/>
        </w:rPr>
      </w:pPr>
      <w:bookmarkStart w:id="2" w:name="_Hlk128989746"/>
      <w:r w:rsidRPr="00BB3259">
        <w:rPr>
          <w:rFonts w:ascii="Brandon Grotesque Regular" w:eastAsia="Brandon Grotesque Regular" w:hAnsi="Brandon Grotesque Regular" w:cs="Brandon Grotesque Regular"/>
        </w:rPr>
        <w:t>1.4.5</w:t>
      </w:r>
      <w:r w:rsidRPr="00BB3259">
        <w:rPr>
          <w:rFonts w:ascii="Brandon Grotesque Regular" w:eastAsia="Brandon Grotesque Regular" w:hAnsi="Brandon Grotesque Regular" w:cs="Brandon Grotesque Regular"/>
        </w:rPr>
        <w:tab/>
        <w:t xml:space="preserve">Förlängning av behörighet: Nationell domarinstruktör skall tjänstgöra som domare minst en gång eller </w:t>
      </w:r>
      <w:r w:rsidRPr="00D84089">
        <w:rPr>
          <w:rFonts w:ascii="Brandon Grotesque Regular" w:eastAsia="Brandon Grotesque Regular" w:hAnsi="Brandon Grotesque Regular" w:cs="Brandon Grotesque Regular"/>
        </w:rPr>
        <w:t xml:space="preserve">varit tävlingsledare, skjutledare eller resultatansvarig </w:t>
      </w:r>
      <w:r w:rsidRPr="00BB3259">
        <w:rPr>
          <w:rFonts w:ascii="Brandon Grotesque Regular" w:eastAsia="Brandon Grotesque Regular" w:hAnsi="Brandon Grotesque Regular" w:cs="Brandon Grotesque Regular"/>
        </w:rPr>
        <w:t>vid nationell tävling två gånger årligen. Nationell domarinstruktör skall genomföra minst en domarutbildning och närvara vid anordnade nationella domarinstruktörkonferenser samt förnya kunskapsprovet för Nationell Domarinstruktör.</w:t>
      </w:r>
    </w:p>
    <w:bookmarkEnd w:id="2"/>
    <w:p w14:paraId="13ECBC45" w14:textId="77777777" w:rsidR="004B728D" w:rsidRPr="00BB3259" w:rsidRDefault="004B728D" w:rsidP="004B728D">
      <w:pPr>
        <w:ind w:left="1303" w:hanging="810"/>
        <w:rPr>
          <w:rFonts w:ascii="Brandon Grotesque Regular" w:eastAsia="Brandon Grotesque Regular" w:hAnsi="Brandon Grotesque Regular" w:cs="Brandon Grotesque Regular"/>
        </w:rPr>
      </w:pPr>
      <w:r w:rsidRPr="00BB3259">
        <w:rPr>
          <w:rFonts w:ascii="Brandon Grotesque Regular" w:eastAsia="Brandon Grotesque Regular" w:hAnsi="Brandon Grotesque Regular" w:cs="Brandon Grotesque Regular"/>
        </w:rPr>
        <w:t>1.4.6</w:t>
      </w:r>
      <w:r w:rsidRPr="00BB3259">
        <w:rPr>
          <w:rFonts w:ascii="Brandon Grotesque Regular" w:eastAsia="Brandon Grotesque Regular" w:hAnsi="Brandon Grotesque Regular" w:cs="Brandon Grotesque Regular"/>
        </w:rPr>
        <w:tab/>
        <w:t>Vid brott mot tävlingsregler och domarprocedurer är det Svenska Bågskytteförbundets etiknämnds ansvar att eventuellt återkalla nationell domarinstruktörs behörighet.</w:t>
      </w:r>
    </w:p>
    <w:p w14:paraId="7BFF4F92" w14:textId="77777777" w:rsidR="004B728D" w:rsidRPr="00BB3259" w:rsidRDefault="004B728D" w:rsidP="004B728D">
      <w:pPr>
        <w:ind w:left="1303" w:hanging="810"/>
        <w:rPr>
          <w:rFonts w:ascii="Brandon Grotesque Regular" w:eastAsia="Brandon Grotesque Regular" w:hAnsi="Brandon Grotesque Regular" w:cs="Brandon Grotesque Regular"/>
        </w:rPr>
      </w:pPr>
      <w:r w:rsidRPr="00BB3259">
        <w:rPr>
          <w:rFonts w:ascii="Brandon Grotesque Regular" w:eastAsia="Brandon Grotesque Regular" w:hAnsi="Brandon Grotesque Regular" w:cs="Brandon Grotesque Regular"/>
        </w:rPr>
        <w:t>1.4.7</w:t>
      </w:r>
      <w:r w:rsidRPr="00BB3259">
        <w:rPr>
          <w:rFonts w:ascii="Brandon Grotesque Regular" w:eastAsia="Brandon Grotesque Regular" w:hAnsi="Brandon Grotesque Regular" w:cs="Brandon Grotesque Regular"/>
        </w:rPr>
        <w:tab/>
        <w:t xml:space="preserve">Registrering av nationell domarinstruktör sker i tävlings- och resultatdatabasen. </w:t>
      </w:r>
    </w:p>
    <w:p w14:paraId="0C9C9E91" w14:textId="77777777" w:rsidR="004B728D" w:rsidRPr="00BB3259" w:rsidRDefault="004B728D" w:rsidP="004B728D">
      <w:pPr>
        <w:ind w:left="283" w:firstLine="209"/>
        <w:rPr>
          <w:rFonts w:ascii="Brandon Grotesque Regular" w:eastAsia="Brandon Grotesque Regular" w:hAnsi="Brandon Grotesque Regular" w:cs="Brandon Grotesque Regular"/>
        </w:rPr>
      </w:pPr>
      <w:r w:rsidRPr="00BB3259">
        <w:rPr>
          <w:rFonts w:ascii="Brandon Grotesque Regular" w:eastAsia="Brandon Grotesque Regular" w:hAnsi="Brandon Grotesque Regular" w:cs="Brandon Grotesque Regular"/>
        </w:rPr>
        <w:t>1.4.8</w:t>
      </w:r>
      <w:r>
        <w:rPr>
          <w:rFonts w:ascii="Brandon Grotesque Regular" w:eastAsia="Brandon Grotesque Regular" w:hAnsi="Brandon Grotesque Regular" w:cs="Brandon Grotesque Regular"/>
        </w:rPr>
        <w:tab/>
        <w:t>Å</w:t>
      </w:r>
      <w:r w:rsidRPr="00BB3259">
        <w:rPr>
          <w:rFonts w:ascii="Brandon Grotesque Regular" w:eastAsia="Brandon Grotesque Regular" w:hAnsi="Brandon Grotesque Regular" w:cs="Brandon Grotesque Regular"/>
        </w:rPr>
        <w:t>lder från 21 år.</w:t>
      </w:r>
    </w:p>
    <w:p w14:paraId="6F7BD666" w14:textId="77777777" w:rsidR="004B728D" w:rsidRPr="00BB3259" w:rsidRDefault="004B728D" w:rsidP="004B728D">
      <w:pPr>
        <w:ind w:left="1304" w:hanging="810"/>
        <w:rPr>
          <w:rFonts w:ascii="Brandon Grotesque Regular" w:eastAsia="Brandon Grotesque Regular" w:hAnsi="Brandon Grotesque Regular" w:cs="Brandon Grotesque Regular"/>
        </w:rPr>
      </w:pPr>
      <w:r w:rsidRPr="00BB3259">
        <w:rPr>
          <w:rFonts w:ascii="Brandon Grotesque Regular" w:eastAsia="Brandon Grotesque Regular" w:hAnsi="Brandon Grotesque Regular" w:cs="Brandon Grotesque Regular"/>
        </w:rPr>
        <w:t>1.4.9</w:t>
      </w:r>
      <w:r w:rsidRPr="00BB3259">
        <w:rPr>
          <w:rFonts w:ascii="Brandon Grotesque Regular" w:eastAsia="Brandon Grotesque Regular" w:hAnsi="Brandon Grotesque Regular" w:cs="Brandon Grotesque Regular"/>
        </w:rPr>
        <w:tab/>
        <w:t>Nationell domarinstruktör skall vara väl bekant med Svenska Bågskytteförbundets policys och skall signera ”Uppförandekod representant SBF”.</w:t>
      </w:r>
    </w:p>
    <w:p w14:paraId="7CDCE9F5" w14:textId="77777777" w:rsidR="004B728D" w:rsidRPr="00BB3259" w:rsidRDefault="004B728D" w:rsidP="004B728D">
      <w:pPr>
        <w:ind w:left="1304" w:hanging="810"/>
        <w:rPr>
          <w:rFonts w:ascii="Brandon Grotesque Regular" w:eastAsia="Brandon Grotesque Regular" w:hAnsi="Brandon Grotesque Regular" w:cs="Brandon Grotesque Regular"/>
        </w:rPr>
      </w:pPr>
    </w:p>
    <w:p w14:paraId="42085337" w14:textId="77777777" w:rsidR="004B728D" w:rsidRPr="00BB3259" w:rsidRDefault="004B728D" w:rsidP="004B728D">
      <w:pPr>
        <w:rPr>
          <w:rFonts w:ascii="Brandon Grotesque Regular" w:eastAsia="Brandon Grotesque Regular" w:hAnsi="Brandon Grotesque Regular" w:cs="Brandon Grotesque Regular"/>
        </w:rPr>
      </w:pPr>
      <w:r w:rsidRPr="00BB3259">
        <w:rPr>
          <w:rFonts w:ascii="Brandon Grotesque Regular" w:eastAsia="Brandon Grotesque Regular" w:hAnsi="Brandon Grotesque Regular" w:cs="Brandon Grotesque Regular"/>
          <w:b/>
        </w:rPr>
        <w:t xml:space="preserve"> 1.5</w:t>
      </w:r>
      <w:r w:rsidRPr="00BB3259">
        <w:rPr>
          <w:rFonts w:ascii="Brandon Grotesque Regular" w:eastAsia="Brandon Grotesque Regular" w:hAnsi="Brandon Grotesque Regular" w:cs="Brandon Grotesque Regular"/>
          <w:b/>
        </w:rPr>
        <w:tab/>
        <w:t>Ändring i behörighet</w:t>
      </w:r>
    </w:p>
    <w:p w14:paraId="546D3E85" w14:textId="4E76DF43" w:rsidR="004B728D" w:rsidRPr="00BB3259" w:rsidRDefault="004B728D" w:rsidP="00336B26">
      <w:pPr>
        <w:ind w:left="1303" w:hanging="1020"/>
        <w:rPr>
          <w:rFonts w:ascii="Brandon Grotesque Regular" w:eastAsia="Brandon Grotesque Regular" w:hAnsi="Brandon Grotesque Regular" w:cs="Brandon Grotesque Regular"/>
        </w:rPr>
      </w:pPr>
      <w:r w:rsidRPr="00BB3259">
        <w:rPr>
          <w:rFonts w:ascii="Brandon Grotesque Regular" w:eastAsia="Brandon Grotesque Regular" w:hAnsi="Brandon Grotesque Regular" w:cs="Brandon Grotesque Regular"/>
        </w:rPr>
        <w:t xml:space="preserve">    1.5.1</w:t>
      </w:r>
      <w:r w:rsidRPr="00BB3259">
        <w:rPr>
          <w:rFonts w:ascii="Brandon Grotesque Regular" w:eastAsia="Brandon Grotesque Regular" w:hAnsi="Brandon Grotesque Regular" w:cs="Brandon Grotesque Regular"/>
        </w:rPr>
        <w:tab/>
        <w:t xml:space="preserve">Ansvarig domare eller i förekommande fall Tekniska Ombudet får när som helst tillfälligt indra en domares behörighet om vederbörande enligt Ansvarig domare/TO:s åsikt inte fullgott utför sina domarplikter. En sådan indragning gäller under aktuell tävling. Domaren skall skyndsamt skriftligt meddelas orsaken till den tillfälligt indragna behörigheten, med kopia till Svenska Bågskytteförbundets kansli.     </w:t>
      </w:r>
    </w:p>
    <w:p w14:paraId="17F538B9" w14:textId="77777777" w:rsidR="00336B26" w:rsidRDefault="004B728D" w:rsidP="004B728D">
      <w:pPr>
        <w:ind w:left="1303" w:hanging="1020"/>
        <w:rPr>
          <w:rFonts w:ascii="Brandon Grotesque Regular" w:eastAsia="Brandon Grotesque Regular" w:hAnsi="Brandon Grotesque Regular" w:cs="Brandon Grotesque Regular"/>
        </w:rPr>
      </w:pPr>
      <w:bookmarkStart w:id="3" w:name="_Hlk128989049"/>
      <w:r w:rsidRPr="00BB3259">
        <w:rPr>
          <w:rFonts w:ascii="Brandon Grotesque Regular" w:eastAsia="Brandon Grotesque Regular" w:hAnsi="Brandon Grotesque Regular" w:cs="Brandon Grotesque Regular"/>
        </w:rPr>
        <w:t xml:space="preserve"> </w:t>
      </w:r>
    </w:p>
    <w:p w14:paraId="198BAD16" w14:textId="77777777" w:rsidR="00336B26" w:rsidRDefault="00336B26" w:rsidP="004B728D">
      <w:pPr>
        <w:ind w:left="1303" w:hanging="1020"/>
        <w:rPr>
          <w:rFonts w:ascii="Brandon Grotesque Regular" w:eastAsia="Brandon Grotesque Regular" w:hAnsi="Brandon Grotesque Regular" w:cs="Brandon Grotesque Regular"/>
        </w:rPr>
      </w:pPr>
    </w:p>
    <w:p w14:paraId="12F24553" w14:textId="77777777" w:rsidR="00336B26" w:rsidRDefault="00336B26" w:rsidP="004B728D">
      <w:pPr>
        <w:ind w:left="1303" w:hanging="1020"/>
        <w:rPr>
          <w:rFonts w:ascii="Brandon Grotesque Regular" w:eastAsia="Brandon Grotesque Regular" w:hAnsi="Brandon Grotesque Regular" w:cs="Brandon Grotesque Regular"/>
        </w:rPr>
      </w:pPr>
    </w:p>
    <w:p w14:paraId="7E04507A" w14:textId="1E7BEAFA" w:rsidR="004B728D" w:rsidRPr="00BB3259" w:rsidRDefault="004B728D" w:rsidP="004B728D">
      <w:pPr>
        <w:ind w:left="1303" w:hanging="1020"/>
        <w:rPr>
          <w:rFonts w:ascii="Brandon Grotesque Regular" w:eastAsia="Brandon Grotesque Regular" w:hAnsi="Brandon Grotesque Regular" w:cs="Brandon Grotesque Regular"/>
        </w:rPr>
      </w:pPr>
      <w:r w:rsidRPr="00BB3259">
        <w:rPr>
          <w:rFonts w:ascii="Brandon Grotesque Regular" w:eastAsia="Brandon Grotesque Regular" w:hAnsi="Brandon Grotesque Regular" w:cs="Brandon Grotesque Regular"/>
        </w:rPr>
        <w:t xml:space="preserve">    1.5.2</w:t>
      </w:r>
      <w:r w:rsidRPr="00BB3259">
        <w:rPr>
          <w:rFonts w:ascii="Brandon Grotesque Regular" w:eastAsia="Brandon Grotesque Regular" w:hAnsi="Brandon Grotesque Regular" w:cs="Brandon Grotesque Regular"/>
        </w:rPr>
        <w:tab/>
        <w:t>Om behörighet utgår på grund av ej genomförd utbildning, tävling eller kunskapsprov återgår behörighet till en lägre nivå.</w:t>
      </w:r>
    </w:p>
    <w:p w14:paraId="06904233" w14:textId="77777777" w:rsidR="004B728D" w:rsidRPr="00BB3259" w:rsidRDefault="004B728D" w:rsidP="004B728D">
      <w:pPr>
        <w:ind w:left="1303" w:hanging="1020"/>
        <w:rPr>
          <w:rFonts w:ascii="Brandon Grotesque Regular" w:eastAsia="Brandon Grotesque Regular" w:hAnsi="Brandon Grotesque Regular" w:cs="Brandon Grotesque Regular"/>
        </w:rPr>
      </w:pPr>
      <w:r w:rsidRPr="00BB3259">
        <w:rPr>
          <w:rFonts w:ascii="Brandon Grotesque Regular" w:eastAsia="Brandon Grotesque Regular" w:hAnsi="Brandon Grotesque Regular" w:cs="Brandon Grotesque Regular"/>
        </w:rPr>
        <w:t xml:space="preserve">     1.5.3</w:t>
      </w:r>
      <w:r w:rsidRPr="00BB3259">
        <w:rPr>
          <w:rFonts w:ascii="Brandon Grotesque Regular" w:eastAsia="Brandon Grotesque Regular" w:hAnsi="Brandon Grotesque Regular" w:cs="Brandon Grotesque Regular"/>
        </w:rPr>
        <w:tab/>
        <w:t xml:space="preserve">Återkallad behörighet gäller den nivån som innehas under aktuell tävling. Etiknämnden står fritt att återkalla alla nationella behörigheter om det anses nödvändigt. </w:t>
      </w:r>
    </w:p>
    <w:bookmarkEnd w:id="3"/>
    <w:p w14:paraId="674844F7" w14:textId="77777777" w:rsidR="004B728D" w:rsidRPr="00BB3259" w:rsidRDefault="004B728D" w:rsidP="004B728D">
      <w:pPr>
        <w:ind w:left="1020" w:hanging="1020"/>
        <w:rPr>
          <w:rFonts w:ascii="Brandon Grotesque Regular" w:eastAsia="Brandon Grotesque Regular" w:hAnsi="Brandon Grotesque Regular" w:cs="Brandon Grotesque Regular"/>
        </w:rPr>
      </w:pPr>
    </w:p>
    <w:p w14:paraId="5A8A9889" w14:textId="77777777" w:rsidR="004B728D" w:rsidRPr="00BB3259" w:rsidRDefault="004B728D" w:rsidP="004B728D">
      <w:pPr>
        <w:ind w:left="1020" w:hanging="1020"/>
        <w:rPr>
          <w:rFonts w:ascii="Brandon Grotesque Regular" w:eastAsia="Brandon Grotesque Regular" w:hAnsi="Brandon Grotesque Regular" w:cs="Brandon Grotesque Regular"/>
        </w:rPr>
      </w:pPr>
      <w:r w:rsidRPr="00BB3259">
        <w:rPr>
          <w:rFonts w:ascii="Brandon Grotesque Regular" w:eastAsia="Brandon Grotesque Regular" w:hAnsi="Brandon Grotesque Regular" w:cs="Brandon Grotesque Regular"/>
        </w:rPr>
        <w:t xml:space="preserve"> </w:t>
      </w:r>
      <w:r w:rsidRPr="00BB3259">
        <w:rPr>
          <w:rFonts w:ascii="Brandon Grotesque Regular" w:eastAsia="Brandon Grotesque Regular" w:hAnsi="Brandon Grotesque Regular" w:cs="Brandon Grotesque Regular"/>
          <w:b/>
        </w:rPr>
        <w:t>1.6</w:t>
      </w:r>
      <w:r w:rsidRPr="00BB3259">
        <w:rPr>
          <w:rFonts w:ascii="Brandon Grotesque Regular" w:eastAsia="Brandon Grotesque Regular" w:hAnsi="Brandon Grotesque Regular" w:cs="Brandon Grotesque Regular"/>
          <w:b/>
        </w:rPr>
        <w:tab/>
        <w:t>Domarkommittéers sammansättning</w:t>
      </w:r>
    </w:p>
    <w:p w14:paraId="120AB3B0" w14:textId="77777777" w:rsidR="004B728D" w:rsidRPr="00BB3259" w:rsidRDefault="004B728D" w:rsidP="004B728D">
      <w:pPr>
        <w:ind w:left="1260" w:hanging="1260"/>
        <w:rPr>
          <w:rFonts w:ascii="Brandon Grotesque Regular" w:eastAsia="Brandon Grotesque Regular" w:hAnsi="Brandon Grotesque Regular" w:cs="Brandon Grotesque Regular"/>
        </w:rPr>
      </w:pPr>
      <w:r w:rsidRPr="00BB3259">
        <w:rPr>
          <w:rFonts w:ascii="Brandon Grotesque Regular" w:eastAsia="Brandon Grotesque Regular" w:hAnsi="Brandon Grotesque Regular" w:cs="Brandon Grotesque Regular"/>
        </w:rPr>
        <w:t xml:space="preserve">           1.6.2</w:t>
      </w:r>
      <w:r w:rsidRPr="00BB3259">
        <w:rPr>
          <w:rFonts w:ascii="Brandon Grotesque Regular" w:eastAsia="Brandon Grotesque Regular" w:hAnsi="Brandon Grotesque Regular" w:cs="Brandon Grotesque Regular"/>
        </w:rPr>
        <w:tab/>
        <w:t xml:space="preserve">Vid distriktstävlingar och </w:t>
      </w:r>
      <w:r w:rsidRPr="001F4CF8">
        <w:rPr>
          <w:rFonts w:ascii="Brandon Grotesque Regular" w:eastAsia="Brandon Grotesque Regular" w:hAnsi="Brandon Grotesque Regular" w:cs="Brandon Grotesque Regular"/>
        </w:rPr>
        <w:t>nationella s</w:t>
      </w:r>
      <w:r w:rsidRPr="00BB3259">
        <w:rPr>
          <w:rFonts w:ascii="Brandon Grotesque Regular" w:eastAsia="Brandon Grotesque Regular" w:hAnsi="Brandon Grotesque Regular" w:cs="Brandon Grotesque Regular"/>
        </w:rPr>
        <w:t>kogstävlingar kan alla domare vara Nationella domarkandidater.</w:t>
      </w:r>
    </w:p>
    <w:p w14:paraId="3F9C1A57" w14:textId="77777777" w:rsidR="004B728D" w:rsidRPr="00440865" w:rsidRDefault="004B728D" w:rsidP="004B728D">
      <w:pPr>
        <w:ind w:left="540"/>
        <w:rPr>
          <w:rFonts w:ascii="Brandon Grotesque Regular" w:eastAsia="Brandon Grotesque Regular" w:hAnsi="Brandon Grotesque Regular" w:cs="Brandon Grotesque Regular"/>
          <w:color w:val="4472C4" w:themeColor="accent1"/>
        </w:rPr>
      </w:pPr>
      <w:r w:rsidRPr="00BB3259">
        <w:rPr>
          <w:rFonts w:ascii="Brandon Grotesque Regular" w:eastAsia="Brandon Grotesque Regular" w:hAnsi="Brandon Grotesque Regular" w:cs="Brandon Grotesque Regular"/>
        </w:rPr>
        <w:t>1.6.3      Vid nationella taveltävlingar</w:t>
      </w:r>
      <w:r>
        <w:rPr>
          <w:rFonts w:ascii="Brandon Grotesque Regular" w:eastAsia="Brandon Grotesque Regular" w:hAnsi="Brandon Grotesque Regular" w:cs="Brandon Grotesque Regular"/>
        </w:rPr>
        <w:t xml:space="preserve"> </w:t>
      </w:r>
      <w:r w:rsidRPr="00BB3259">
        <w:rPr>
          <w:rFonts w:ascii="Brandon Grotesque Regular" w:eastAsia="Brandon Grotesque Regular" w:hAnsi="Brandon Grotesque Regular" w:cs="Brandon Grotesque Regular"/>
        </w:rPr>
        <w:t>skall minst en domare ha behörighet som Nationell domare</w:t>
      </w:r>
      <w:r w:rsidRPr="00440865">
        <w:rPr>
          <w:rFonts w:ascii="Brandon Grotesque Regular" w:eastAsia="Brandon Grotesque Regular" w:hAnsi="Brandon Grotesque Regular" w:cs="Brandon Grotesque Regular"/>
        </w:rPr>
        <w:t>.</w:t>
      </w:r>
      <w:r>
        <w:rPr>
          <w:rFonts w:ascii="Brandon Grotesque Regular" w:eastAsia="Brandon Grotesque Regular" w:hAnsi="Brandon Grotesque Regular" w:cs="Brandon Grotesque Regular"/>
          <w:color w:val="4472C4" w:themeColor="accent1"/>
        </w:rPr>
        <w:t xml:space="preserve"> </w:t>
      </w:r>
    </w:p>
    <w:p w14:paraId="62AB464F" w14:textId="77777777" w:rsidR="004B728D" w:rsidRDefault="004B728D" w:rsidP="004B728D">
      <w:pPr>
        <w:ind w:left="540"/>
        <w:rPr>
          <w:rFonts w:ascii="Brandon Grotesque Regular" w:eastAsia="Brandon Grotesque Regular" w:hAnsi="Brandon Grotesque Regular" w:cs="Brandon Grotesque Regular"/>
        </w:rPr>
      </w:pPr>
    </w:p>
    <w:p w14:paraId="5FB52235" w14:textId="77777777" w:rsidR="004B728D" w:rsidRDefault="004B728D" w:rsidP="004B728D">
      <w:pPr>
        <w:ind w:left="540"/>
        <w:rPr>
          <w:rFonts w:ascii="Brandon Grotesque Regular" w:eastAsia="Brandon Grotesque Regular" w:hAnsi="Brandon Grotesque Regular" w:cs="Brandon Grotesque Regular"/>
        </w:rPr>
      </w:pPr>
      <w:r w:rsidRPr="00BB3259">
        <w:rPr>
          <w:rFonts w:ascii="Brandon Grotesque Regular" w:eastAsia="Brandon Grotesque Regular" w:hAnsi="Brandon Grotesque Regular" w:cs="Brandon Grotesque Regular"/>
        </w:rPr>
        <w:t>1.6.4</w:t>
      </w:r>
      <w:r>
        <w:rPr>
          <w:rFonts w:ascii="Brandon Grotesque Regular" w:eastAsia="Brandon Grotesque Regular" w:hAnsi="Brandon Grotesque Regular" w:cs="Brandon Grotesque Regular"/>
        </w:rPr>
        <w:tab/>
      </w:r>
      <w:r w:rsidRPr="00BB3259">
        <w:rPr>
          <w:rFonts w:ascii="Brandon Grotesque Regular" w:eastAsia="Brandon Grotesque Regular" w:hAnsi="Brandon Grotesque Regular" w:cs="Brandon Grotesque Regular"/>
        </w:rPr>
        <w:t>Vid JSM, SM</w:t>
      </w:r>
      <w:r>
        <w:rPr>
          <w:rFonts w:ascii="Brandon Grotesque Regular" w:eastAsia="Brandon Grotesque Regular" w:hAnsi="Brandon Grotesque Regular" w:cs="Brandon Grotesque Regular"/>
        </w:rPr>
        <w:t>,</w:t>
      </w:r>
      <w:r w:rsidRPr="00BB3259">
        <w:rPr>
          <w:rFonts w:ascii="Brandon Grotesque Regular" w:eastAsia="Brandon Grotesque Regular" w:hAnsi="Brandon Grotesque Regular" w:cs="Brandon Grotesque Regular"/>
        </w:rPr>
        <w:t xml:space="preserve"> internationella tävlingar </w:t>
      </w:r>
      <w:r>
        <w:rPr>
          <w:rFonts w:ascii="Brandon Grotesque Regular" w:eastAsia="Brandon Grotesque Regular" w:hAnsi="Brandon Grotesque Regular" w:cs="Brandon Grotesque Regular"/>
        </w:rPr>
        <w:t xml:space="preserve">och </w:t>
      </w:r>
      <w:r w:rsidRPr="00305AE3">
        <w:rPr>
          <w:rFonts w:ascii="Brandon Grotesque Regular" w:eastAsia="Brandon Grotesque Regular" w:hAnsi="Brandon Grotesque Regular" w:cs="Brandon Grotesque Regular"/>
        </w:rPr>
        <w:t>stjärntävlingar</w:t>
      </w:r>
      <w:r>
        <w:rPr>
          <w:rFonts w:ascii="Brandon Grotesque Regular" w:eastAsia="Brandon Grotesque Regular" w:hAnsi="Brandon Grotesque Regular" w:cs="Brandon Grotesque Regular"/>
        </w:rPr>
        <w:t xml:space="preserve"> </w:t>
      </w:r>
      <w:r w:rsidRPr="00BB3259">
        <w:rPr>
          <w:rFonts w:ascii="Brandon Grotesque Regular" w:eastAsia="Brandon Grotesque Regular" w:hAnsi="Brandon Grotesque Regular" w:cs="Brandon Grotesque Regular"/>
        </w:rPr>
        <w:t>skall alla domare ha behörighet</w:t>
      </w:r>
      <w:r>
        <w:rPr>
          <w:rFonts w:ascii="Brandon Grotesque Regular" w:eastAsia="Brandon Grotesque Regular" w:hAnsi="Brandon Grotesque Regular" w:cs="Brandon Grotesque Regular"/>
        </w:rPr>
        <w:t xml:space="preserve"> </w:t>
      </w:r>
      <w:r>
        <w:rPr>
          <w:rFonts w:ascii="Brandon Grotesque Regular" w:eastAsia="Brandon Grotesque Regular" w:hAnsi="Brandon Grotesque Regular" w:cs="Brandon Grotesque Regular"/>
        </w:rPr>
        <w:tab/>
        <w:t>som nationella domare eller högre.</w:t>
      </w:r>
    </w:p>
    <w:p w14:paraId="42EE3F78" w14:textId="77777777" w:rsidR="004B728D" w:rsidRPr="00BB3259" w:rsidRDefault="004B728D" w:rsidP="004B728D">
      <w:pPr>
        <w:ind w:left="540"/>
        <w:rPr>
          <w:rFonts w:ascii="Brandon Grotesque Regular" w:eastAsia="Brandon Grotesque Regular" w:hAnsi="Brandon Grotesque Regular" w:cs="Brandon Grotesque Regular"/>
          <w:b/>
        </w:rPr>
      </w:pPr>
    </w:p>
    <w:p w14:paraId="4905ADDE" w14:textId="77777777" w:rsidR="004B728D" w:rsidRPr="00BB3259" w:rsidRDefault="004B728D" w:rsidP="004B728D">
      <w:pPr>
        <w:rPr>
          <w:rFonts w:ascii="Brandon Grotesque Regular" w:eastAsia="Brandon Grotesque Regular" w:hAnsi="Brandon Grotesque Regular" w:cs="Brandon Grotesque Regular"/>
        </w:rPr>
      </w:pPr>
      <w:r w:rsidRPr="00BB3259">
        <w:rPr>
          <w:rFonts w:ascii="Brandon Grotesque Regular" w:eastAsia="Brandon Grotesque Regular" w:hAnsi="Brandon Grotesque Regular" w:cs="Brandon Grotesque Regular"/>
          <w:b/>
        </w:rPr>
        <w:t>Punkterna 2.1–2.4 är en sammanfattning av WAE och WA:s procedurer</w:t>
      </w:r>
    </w:p>
    <w:p w14:paraId="79EBFE3A" w14:textId="77777777" w:rsidR="004B728D" w:rsidRPr="00BB3259" w:rsidRDefault="004B728D" w:rsidP="004B728D">
      <w:pPr>
        <w:rPr>
          <w:rFonts w:ascii="Brandon Grotesque Regular" w:eastAsia="Brandon Grotesque Regular" w:hAnsi="Brandon Grotesque Regular" w:cs="Brandon Grotesque Regular"/>
        </w:rPr>
      </w:pPr>
      <w:r w:rsidRPr="00BB3259">
        <w:rPr>
          <w:rFonts w:ascii="Brandon Grotesque Regular" w:eastAsia="Brandon Grotesque Regular" w:hAnsi="Brandon Grotesque Regular" w:cs="Brandon Grotesque Regular"/>
          <w:b/>
        </w:rPr>
        <w:t>2.1</w:t>
      </w:r>
      <w:r w:rsidRPr="00BB3259">
        <w:rPr>
          <w:rFonts w:ascii="Brandon Grotesque Regular" w:eastAsia="Brandon Grotesque Regular" w:hAnsi="Brandon Grotesque Regular" w:cs="Brandon Grotesque Regular"/>
          <w:b/>
        </w:rPr>
        <w:tab/>
        <w:t xml:space="preserve">Kontinental domare </w:t>
      </w:r>
      <w:r w:rsidRPr="00BB3259">
        <w:rPr>
          <w:rFonts w:ascii="Brandon Grotesque Regular" w:eastAsia="Brandon Grotesque Regular" w:hAnsi="Brandon Grotesque Regular" w:cs="Brandon Grotesque Regular"/>
        </w:rPr>
        <w:tab/>
      </w:r>
    </w:p>
    <w:p w14:paraId="6D84FC71" w14:textId="77777777" w:rsidR="004B728D" w:rsidRPr="00BB3259" w:rsidRDefault="004B728D" w:rsidP="004B728D">
      <w:pPr>
        <w:ind w:left="1304" w:hanging="811"/>
        <w:rPr>
          <w:rFonts w:ascii="Brandon Grotesque Regular" w:eastAsia="Brandon Grotesque Regular" w:hAnsi="Brandon Grotesque Regular" w:cs="Brandon Grotesque Regular"/>
        </w:rPr>
      </w:pPr>
      <w:r w:rsidRPr="00BB3259">
        <w:rPr>
          <w:rFonts w:ascii="Brandon Grotesque Regular" w:eastAsia="Brandon Grotesque Regular" w:hAnsi="Brandon Grotesque Regular" w:cs="Brandon Grotesque Regular"/>
        </w:rPr>
        <w:t>2.1.1</w:t>
      </w:r>
      <w:r w:rsidRPr="00BB3259">
        <w:rPr>
          <w:rFonts w:ascii="Brandon Grotesque Regular" w:eastAsia="Brandon Grotesque Regular" w:hAnsi="Brandon Grotesque Regular" w:cs="Brandon Grotesque Regular"/>
        </w:rPr>
        <w:tab/>
        <w:t xml:space="preserve">Internationella domare utbildas enligt de regler som beskrivs i WA bok 1 appendix 4. </w:t>
      </w:r>
    </w:p>
    <w:p w14:paraId="21D5612E" w14:textId="77777777" w:rsidR="004B728D" w:rsidRPr="00BB3259" w:rsidRDefault="004B728D" w:rsidP="004B728D">
      <w:pPr>
        <w:ind w:left="1304" w:hanging="811"/>
        <w:rPr>
          <w:rFonts w:ascii="Brandon Grotesque Regular" w:eastAsia="Brandon Grotesque Regular" w:hAnsi="Brandon Grotesque Regular" w:cs="Brandon Grotesque Regular"/>
        </w:rPr>
      </w:pPr>
      <w:r w:rsidRPr="00BB3259">
        <w:rPr>
          <w:rFonts w:ascii="Brandon Grotesque Regular" w:eastAsia="Brandon Grotesque Regular" w:hAnsi="Brandon Grotesque Regular" w:cs="Brandon Grotesque Regular"/>
        </w:rPr>
        <w:t>2.1.2</w:t>
      </w:r>
      <w:r w:rsidRPr="00BB3259">
        <w:rPr>
          <w:rFonts w:ascii="Brandon Grotesque Regular" w:eastAsia="Brandon Grotesque Regular" w:hAnsi="Brandon Grotesque Regular" w:cs="Brandon Grotesque Regular"/>
        </w:rPr>
        <w:tab/>
        <w:t xml:space="preserve">Förkunskaper: Engelska, muntlig och skriftlig. Minst två (2) år som nationell domare enligt pkt 1.3. </w:t>
      </w:r>
    </w:p>
    <w:p w14:paraId="11FDEB5E" w14:textId="77777777" w:rsidR="004B728D" w:rsidRPr="00BB3259" w:rsidRDefault="004B728D" w:rsidP="004B728D">
      <w:pPr>
        <w:ind w:left="1304" w:hanging="811"/>
        <w:rPr>
          <w:rFonts w:ascii="Brandon Grotesque Regular" w:eastAsia="Brandon Grotesque Regular" w:hAnsi="Brandon Grotesque Regular" w:cs="Brandon Grotesque Regular"/>
        </w:rPr>
      </w:pPr>
      <w:r w:rsidRPr="00BB3259">
        <w:rPr>
          <w:rFonts w:ascii="Brandon Grotesque Regular" w:eastAsia="Brandon Grotesque Regular" w:hAnsi="Brandon Grotesque Regular" w:cs="Brandon Grotesque Regular"/>
        </w:rPr>
        <w:t>2.1.3</w:t>
      </w:r>
      <w:r w:rsidRPr="00BB3259">
        <w:rPr>
          <w:rFonts w:ascii="Brandon Grotesque Regular" w:eastAsia="Brandon Grotesque Regular" w:hAnsi="Brandon Grotesque Regular" w:cs="Brandon Grotesque Regular"/>
        </w:rPr>
        <w:tab/>
        <w:t xml:space="preserve">Utbildning: World Archery Europe domarseminarium och bestått examen.  </w:t>
      </w:r>
    </w:p>
    <w:p w14:paraId="553B3DD4" w14:textId="77777777" w:rsidR="004B728D" w:rsidRPr="00BB3259" w:rsidRDefault="004B728D" w:rsidP="004B728D">
      <w:pPr>
        <w:ind w:left="1304" w:hanging="811"/>
        <w:rPr>
          <w:rFonts w:ascii="Brandon Grotesque Regular" w:eastAsia="Brandon Grotesque Regular" w:hAnsi="Brandon Grotesque Regular" w:cs="Brandon Grotesque Regular"/>
        </w:rPr>
      </w:pPr>
      <w:r w:rsidRPr="00BB3259">
        <w:rPr>
          <w:rFonts w:ascii="Brandon Grotesque Regular" w:eastAsia="Brandon Grotesque Regular" w:hAnsi="Brandon Grotesque Regular" w:cs="Brandon Grotesque Regular"/>
        </w:rPr>
        <w:t>2.1.4</w:t>
      </w:r>
      <w:r w:rsidRPr="00BB3259">
        <w:rPr>
          <w:rFonts w:ascii="Brandon Grotesque Regular" w:eastAsia="Brandon Grotesque Regular" w:hAnsi="Brandon Grotesque Regular" w:cs="Brandon Grotesque Regular"/>
        </w:rPr>
        <w:tab/>
        <w:t xml:space="preserve">Behörighet: </w:t>
      </w:r>
      <w:proofErr w:type="spellStart"/>
      <w:r w:rsidRPr="00BB3259">
        <w:rPr>
          <w:rFonts w:ascii="Brandon Grotesque Regular" w:eastAsia="Brandon Grotesque Regular" w:hAnsi="Brandon Grotesque Regular" w:cs="Brandon Grotesque Regular"/>
        </w:rPr>
        <w:t>WAE:s</w:t>
      </w:r>
      <w:proofErr w:type="spellEnd"/>
      <w:r w:rsidRPr="00BB3259">
        <w:rPr>
          <w:rFonts w:ascii="Brandon Grotesque Regular" w:eastAsia="Brandon Grotesque Regular" w:hAnsi="Brandon Grotesque Regular" w:cs="Brandon Grotesque Regular"/>
        </w:rPr>
        <w:t xml:space="preserve"> domarkommitté och WAE styrelse godkänner för en tid av max 4 år.</w:t>
      </w:r>
    </w:p>
    <w:p w14:paraId="5CBFCF32" w14:textId="77777777" w:rsidR="004B728D" w:rsidRPr="00BB3259" w:rsidRDefault="004B728D" w:rsidP="004B728D">
      <w:pPr>
        <w:ind w:left="1304" w:hanging="811"/>
        <w:rPr>
          <w:rFonts w:ascii="Brandon Grotesque Regular" w:eastAsia="Brandon Grotesque Regular" w:hAnsi="Brandon Grotesque Regular" w:cs="Brandon Grotesque Regular"/>
        </w:rPr>
      </w:pPr>
      <w:r w:rsidRPr="00BB3259">
        <w:rPr>
          <w:rFonts w:ascii="Brandon Grotesque Regular" w:eastAsia="Brandon Grotesque Regular" w:hAnsi="Brandon Grotesque Regular" w:cs="Brandon Grotesque Regular"/>
        </w:rPr>
        <w:t>2.1.5</w:t>
      </w:r>
      <w:r w:rsidRPr="00BB3259">
        <w:rPr>
          <w:rFonts w:ascii="Brandon Grotesque Regular" w:eastAsia="Brandon Grotesque Regular" w:hAnsi="Brandon Grotesque Regular" w:cs="Brandon Grotesque Regular"/>
        </w:rPr>
        <w:tab/>
        <w:t xml:space="preserve">Förlängning av behörighet: Bestått kunskapsprov enligt </w:t>
      </w:r>
      <w:proofErr w:type="spellStart"/>
      <w:r w:rsidRPr="00BB3259">
        <w:rPr>
          <w:rFonts w:ascii="Brandon Grotesque Regular" w:eastAsia="Brandon Grotesque Regular" w:hAnsi="Brandon Grotesque Regular" w:cs="Brandon Grotesque Regular"/>
        </w:rPr>
        <w:t>WAE:s</w:t>
      </w:r>
      <w:proofErr w:type="spellEnd"/>
      <w:r w:rsidRPr="00BB3259">
        <w:rPr>
          <w:rFonts w:ascii="Brandon Grotesque Regular" w:eastAsia="Brandon Grotesque Regular" w:hAnsi="Brandon Grotesque Regular" w:cs="Brandon Grotesque Regular"/>
        </w:rPr>
        <w:t xml:space="preserve"> domarkommitté.</w:t>
      </w:r>
    </w:p>
    <w:p w14:paraId="457CA18E" w14:textId="77777777" w:rsidR="004B728D" w:rsidRPr="00BB3259" w:rsidRDefault="004B728D" w:rsidP="004B728D">
      <w:pPr>
        <w:ind w:left="1303" w:hanging="810"/>
        <w:rPr>
          <w:rFonts w:ascii="Brandon Grotesque Regular" w:eastAsia="Brandon Grotesque Regular" w:hAnsi="Brandon Grotesque Regular" w:cs="Brandon Grotesque Regular"/>
        </w:rPr>
      </w:pPr>
      <w:r w:rsidRPr="00BB3259">
        <w:rPr>
          <w:rFonts w:ascii="Brandon Grotesque Regular" w:eastAsia="Brandon Grotesque Regular" w:hAnsi="Brandon Grotesque Regular" w:cs="Brandon Grotesque Regular"/>
        </w:rPr>
        <w:t>2.1.5</w:t>
      </w:r>
      <w:r w:rsidRPr="00BB3259">
        <w:rPr>
          <w:rFonts w:ascii="Brandon Grotesque Regular" w:eastAsia="Brandon Grotesque Regular" w:hAnsi="Brandon Grotesque Regular" w:cs="Brandon Grotesque Regular"/>
        </w:rPr>
        <w:tab/>
        <w:t xml:space="preserve">Vid brott mot tävlingsregler och domarprocedurer är det </w:t>
      </w:r>
      <w:proofErr w:type="spellStart"/>
      <w:r w:rsidRPr="00BB3259">
        <w:rPr>
          <w:rFonts w:ascii="Brandon Grotesque Regular" w:eastAsia="Brandon Grotesque Regular" w:hAnsi="Brandon Grotesque Regular" w:cs="Brandon Grotesque Regular"/>
        </w:rPr>
        <w:t>WAE:s</w:t>
      </w:r>
      <w:proofErr w:type="spellEnd"/>
      <w:r w:rsidRPr="00BB3259">
        <w:rPr>
          <w:rFonts w:ascii="Brandon Grotesque Regular" w:eastAsia="Brandon Grotesque Regular" w:hAnsi="Brandon Grotesque Regular" w:cs="Brandon Grotesque Regular"/>
        </w:rPr>
        <w:t xml:space="preserve"> domarkommitté som inte ger aktuell domare nya uppdrag.</w:t>
      </w:r>
    </w:p>
    <w:p w14:paraId="594EB01B" w14:textId="77777777" w:rsidR="004B728D" w:rsidRPr="00BB3259" w:rsidRDefault="004B728D" w:rsidP="004B728D">
      <w:pPr>
        <w:ind w:left="1303" w:hanging="810"/>
        <w:rPr>
          <w:rFonts w:ascii="Brandon Grotesque Regular" w:eastAsia="Brandon Grotesque Regular" w:hAnsi="Brandon Grotesque Regular" w:cs="Brandon Grotesque Regular"/>
        </w:rPr>
      </w:pPr>
      <w:r w:rsidRPr="00BB3259">
        <w:rPr>
          <w:rFonts w:ascii="Brandon Grotesque Regular" w:eastAsia="Brandon Grotesque Regular" w:hAnsi="Brandon Grotesque Regular" w:cs="Brandon Grotesque Regular"/>
        </w:rPr>
        <w:t>2.1.6</w:t>
      </w:r>
      <w:r w:rsidRPr="00BB3259">
        <w:rPr>
          <w:rFonts w:ascii="Brandon Grotesque Regular" w:eastAsia="Brandon Grotesque Regular" w:hAnsi="Brandon Grotesque Regular" w:cs="Brandon Grotesque Regular"/>
        </w:rPr>
        <w:tab/>
        <w:t xml:space="preserve">Registrering av kontinentala domare görs på </w:t>
      </w:r>
      <w:proofErr w:type="spellStart"/>
      <w:r w:rsidRPr="00BB3259">
        <w:rPr>
          <w:rFonts w:ascii="Brandon Grotesque Regular" w:eastAsia="Brandon Grotesque Regular" w:hAnsi="Brandon Grotesque Regular" w:cs="Brandon Grotesque Regular"/>
        </w:rPr>
        <w:t>WAE:s</w:t>
      </w:r>
      <w:proofErr w:type="spellEnd"/>
      <w:r w:rsidRPr="00BB3259">
        <w:rPr>
          <w:rFonts w:ascii="Brandon Grotesque Regular" w:eastAsia="Brandon Grotesque Regular" w:hAnsi="Brandon Grotesque Regular" w:cs="Brandon Grotesque Regular"/>
        </w:rPr>
        <w:t xml:space="preserve"> hemsida.</w:t>
      </w:r>
    </w:p>
    <w:p w14:paraId="3AC6EEC0" w14:textId="77777777" w:rsidR="004B728D" w:rsidRPr="00BB3259" w:rsidRDefault="004B728D" w:rsidP="004B728D">
      <w:pPr>
        <w:ind w:left="283" w:firstLine="209"/>
        <w:rPr>
          <w:rFonts w:ascii="Brandon Grotesque Regular" w:eastAsia="Brandon Grotesque Regular" w:hAnsi="Brandon Grotesque Regular" w:cs="Brandon Grotesque Regular"/>
        </w:rPr>
      </w:pPr>
      <w:r w:rsidRPr="00BB3259">
        <w:rPr>
          <w:rFonts w:ascii="Brandon Grotesque Regular" w:eastAsia="Brandon Grotesque Regular" w:hAnsi="Brandon Grotesque Regular" w:cs="Brandon Grotesque Regular"/>
        </w:rPr>
        <w:t xml:space="preserve">2.1.7       </w:t>
      </w:r>
      <w:r>
        <w:rPr>
          <w:rFonts w:ascii="Brandon Grotesque Regular" w:eastAsia="Brandon Grotesque Regular" w:hAnsi="Brandon Grotesque Regular" w:cs="Brandon Grotesque Regular"/>
        </w:rPr>
        <w:t xml:space="preserve"> </w:t>
      </w:r>
      <w:r w:rsidRPr="00BB3259">
        <w:rPr>
          <w:rFonts w:ascii="Brandon Grotesque Regular" w:eastAsia="Brandon Grotesque Regular" w:hAnsi="Brandon Grotesque Regular" w:cs="Brandon Grotesque Regular"/>
        </w:rPr>
        <w:t>Lämplig fysisk kapacitet och ålder 21–65 år</w:t>
      </w:r>
    </w:p>
    <w:p w14:paraId="7CC207A6" w14:textId="77777777" w:rsidR="004B728D" w:rsidRPr="00BB3259" w:rsidRDefault="004B728D" w:rsidP="004B728D">
      <w:pPr>
        <w:ind w:left="283" w:firstLine="209"/>
        <w:rPr>
          <w:rFonts w:ascii="Brandon Grotesque Regular" w:eastAsia="Brandon Grotesque Regular" w:hAnsi="Brandon Grotesque Regular" w:cs="Brandon Grotesque Regular"/>
        </w:rPr>
      </w:pPr>
    </w:p>
    <w:p w14:paraId="693F9806" w14:textId="77777777" w:rsidR="00336B26" w:rsidRDefault="00336B26" w:rsidP="004B728D">
      <w:pPr>
        <w:ind w:firstLine="210"/>
        <w:rPr>
          <w:rFonts w:ascii="Brandon Grotesque Regular" w:eastAsia="Brandon Grotesque Regular" w:hAnsi="Brandon Grotesque Regular" w:cs="Brandon Grotesque Regular"/>
          <w:b/>
        </w:rPr>
      </w:pPr>
    </w:p>
    <w:p w14:paraId="7D38E9DB" w14:textId="77777777" w:rsidR="00336B26" w:rsidRDefault="00336B26" w:rsidP="004B728D">
      <w:pPr>
        <w:ind w:firstLine="210"/>
        <w:rPr>
          <w:rFonts w:ascii="Brandon Grotesque Regular" w:eastAsia="Brandon Grotesque Regular" w:hAnsi="Brandon Grotesque Regular" w:cs="Brandon Grotesque Regular"/>
          <w:b/>
        </w:rPr>
      </w:pPr>
    </w:p>
    <w:p w14:paraId="3AAC6B95" w14:textId="47B81CE2" w:rsidR="004B728D" w:rsidRPr="00BB3259" w:rsidRDefault="004B728D" w:rsidP="004B728D">
      <w:pPr>
        <w:ind w:firstLine="210"/>
        <w:rPr>
          <w:rFonts w:ascii="Brandon Grotesque Regular" w:eastAsia="Brandon Grotesque Regular" w:hAnsi="Brandon Grotesque Regular" w:cs="Brandon Grotesque Regular"/>
        </w:rPr>
      </w:pPr>
      <w:r w:rsidRPr="00BB3259">
        <w:rPr>
          <w:rFonts w:ascii="Brandon Grotesque Regular" w:eastAsia="Brandon Grotesque Regular" w:hAnsi="Brandon Grotesque Regular" w:cs="Brandon Grotesque Regular"/>
          <w:b/>
        </w:rPr>
        <w:t>2.2</w:t>
      </w:r>
      <w:r w:rsidRPr="00BB3259">
        <w:rPr>
          <w:rFonts w:ascii="Brandon Grotesque Regular" w:eastAsia="Brandon Grotesque Regular" w:hAnsi="Brandon Grotesque Regular" w:cs="Brandon Grotesque Regular"/>
          <w:b/>
        </w:rPr>
        <w:tab/>
        <w:t xml:space="preserve">WA ungdomsdomare </w:t>
      </w:r>
      <w:r w:rsidRPr="00BB3259">
        <w:rPr>
          <w:rFonts w:ascii="Brandon Grotesque Regular" w:eastAsia="Brandon Grotesque Regular" w:hAnsi="Brandon Grotesque Regular" w:cs="Brandon Grotesque Regular"/>
        </w:rPr>
        <w:tab/>
      </w:r>
    </w:p>
    <w:p w14:paraId="03A80BC6" w14:textId="77777777" w:rsidR="004B728D" w:rsidRPr="00BB3259" w:rsidRDefault="004B728D" w:rsidP="004B728D">
      <w:pPr>
        <w:ind w:left="1304" w:hanging="811"/>
        <w:rPr>
          <w:rFonts w:ascii="Brandon Grotesque Regular" w:eastAsia="Brandon Grotesque Regular" w:hAnsi="Brandon Grotesque Regular" w:cs="Brandon Grotesque Regular"/>
        </w:rPr>
      </w:pPr>
      <w:r w:rsidRPr="00BB3259">
        <w:rPr>
          <w:rFonts w:ascii="Brandon Grotesque Regular" w:eastAsia="Brandon Grotesque Regular" w:hAnsi="Brandon Grotesque Regular" w:cs="Brandon Grotesque Regular"/>
        </w:rPr>
        <w:t>2.2.1</w:t>
      </w:r>
      <w:r w:rsidRPr="00BB3259">
        <w:rPr>
          <w:rFonts w:ascii="Brandon Grotesque Regular" w:eastAsia="Brandon Grotesque Regular" w:hAnsi="Brandon Grotesque Regular" w:cs="Brandon Grotesque Regular"/>
        </w:rPr>
        <w:tab/>
        <w:t xml:space="preserve">Internationella domare utbildas enligt de regler som beskrivs i WA bok 1 appendix 4. </w:t>
      </w:r>
    </w:p>
    <w:p w14:paraId="60D859D5" w14:textId="77777777" w:rsidR="004B728D" w:rsidRPr="00BB3259" w:rsidRDefault="004B728D" w:rsidP="004B728D">
      <w:pPr>
        <w:ind w:left="1304" w:hanging="811"/>
        <w:rPr>
          <w:rFonts w:ascii="Brandon Grotesque Regular" w:eastAsia="Brandon Grotesque Regular" w:hAnsi="Brandon Grotesque Regular" w:cs="Brandon Grotesque Regular"/>
        </w:rPr>
      </w:pPr>
      <w:r w:rsidRPr="00BB3259">
        <w:rPr>
          <w:rFonts w:ascii="Brandon Grotesque Regular" w:eastAsia="Brandon Grotesque Regular" w:hAnsi="Brandon Grotesque Regular" w:cs="Brandon Grotesque Regular"/>
        </w:rPr>
        <w:t>2.2.2</w:t>
      </w:r>
      <w:r w:rsidRPr="00BB3259">
        <w:rPr>
          <w:rFonts w:ascii="Brandon Grotesque Regular" w:eastAsia="Brandon Grotesque Regular" w:hAnsi="Brandon Grotesque Regular" w:cs="Brandon Grotesque Regular"/>
        </w:rPr>
        <w:tab/>
        <w:t xml:space="preserve">Förkunskaper: Engelska, muntlig och skriftlig. Minst två år som nationell domare enligt pkt 1.3. </w:t>
      </w:r>
    </w:p>
    <w:p w14:paraId="66FB3557" w14:textId="77777777" w:rsidR="004B728D" w:rsidRPr="00BB3259" w:rsidRDefault="004B728D" w:rsidP="004B728D">
      <w:pPr>
        <w:ind w:left="1304" w:hanging="811"/>
        <w:rPr>
          <w:rFonts w:ascii="Brandon Grotesque Regular" w:eastAsia="Brandon Grotesque Regular" w:hAnsi="Brandon Grotesque Regular" w:cs="Brandon Grotesque Regular"/>
        </w:rPr>
      </w:pPr>
      <w:r w:rsidRPr="00BB3259">
        <w:rPr>
          <w:rFonts w:ascii="Brandon Grotesque Regular" w:eastAsia="Brandon Grotesque Regular" w:hAnsi="Brandon Grotesque Regular" w:cs="Brandon Grotesque Regular"/>
        </w:rPr>
        <w:t>2.2.3</w:t>
      </w:r>
      <w:r w:rsidRPr="00BB3259">
        <w:rPr>
          <w:rFonts w:ascii="Brandon Grotesque Regular" w:eastAsia="Brandon Grotesque Regular" w:hAnsi="Brandon Grotesque Regular" w:cs="Brandon Grotesque Regular"/>
        </w:rPr>
        <w:tab/>
        <w:t xml:space="preserve">Utbildning: World Archery domarseminariet och bestått examen.  </w:t>
      </w:r>
    </w:p>
    <w:p w14:paraId="4E3A3933" w14:textId="77777777" w:rsidR="004B728D" w:rsidRPr="00BB3259" w:rsidRDefault="004B728D" w:rsidP="004B728D">
      <w:pPr>
        <w:ind w:left="1304" w:hanging="811"/>
        <w:rPr>
          <w:rFonts w:ascii="Brandon Grotesque Regular" w:eastAsia="Brandon Grotesque Regular" w:hAnsi="Brandon Grotesque Regular" w:cs="Brandon Grotesque Regular"/>
        </w:rPr>
      </w:pPr>
      <w:r w:rsidRPr="00BB3259">
        <w:rPr>
          <w:rFonts w:ascii="Brandon Grotesque Regular" w:eastAsia="Brandon Grotesque Regular" w:hAnsi="Brandon Grotesque Regular" w:cs="Brandon Grotesque Regular"/>
        </w:rPr>
        <w:t>2.2.4</w:t>
      </w:r>
      <w:r w:rsidRPr="00BB3259">
        <w:rPr>
          <w:rFonts w:ascii="Brandon Grotesque Regular" w:eastAsia="Brandon Grotesque Regular" w:hAnsi="Brandon Grotesque Regular" w:cs="Brandon Grotesque Regular"/>
        </w:rPr>
        <w:tab/>
        <w:t>Behörighet: WA:s domarkommitté och WA styrelse godkänner för en tid av max fyra (4) år. Aktuell domare blir även Continental domare för samma period.</w:t>
      </w:r>
    </w:p>
    <w:p w14:paraId="2AB13744" w14:textId="77777777" w:rsidR="004B728D" w:rsidRPr="00BB3259" w:rsidRDefault="004B728D" w:rsidP="004B728D">
      <w:pPr>
        <w:ind w:left="1304" w:hanging="811"/>
        <w:rPr>
          <w:rFonts w:ascii="Brandon Grotesque Regular" w:eastAsia="Brandon Grotesque Regular" w:hAnsi="Brandon Grotesque Regular" w:cs="Brandon Grotesque Regular"/>
        </w:rPr>
      </w:pPr>
    </w:p>
    <w:p w14:paraId="6BA1E818" w14:textId="77777777" w:rsidR="004B728D" w:rsidRPr="00BB3259" w:rsidRDefault="004B728D" w:rsidP="004B728D">
      <w:pPr>
        <w:ind w:left="1304" w:hanging="811"/>
        <w:rPr>
          <w:rFonts w:ascii="Brandon Grotesque Regular" w:eastAsia="Brandon Grotesque Regular" w:hAnsi="Brandon Grotesque Regular" w:cs="Brandon Grotesque Regular"/>
        </w:rPr>
      </w:pPr>
      <w:r w:rsidRPr="00BB3259">
        <w:rPr>
          <w:rFonts w:ascii="Brandon Grotesque Regular" w:eastAsia="Brandon Grotesque Regular" w:hAnsi="Brandon Grotesque Regular" w:cs="Brandon Grotesque Regular"/>
        </w:rPr>
        <w:t xml:space="preserve">2.2.5 </w:t>
      </w:r>
      <w:r w:rsidRPr="00BB3259">
        <w:rPr>
          <w:rFonts w:ascii="Brandon Grotesque Regular" w:eastAsia="Brandon Grotesque Regular" w:hAnsi="Brandon Grotesque Regular" w:cs="Brandon Grotesque Regular"/>
        </w:rPr>
        <w:tab/>
        <w:t>Bibehållen behörighet: Aktiv tjänstgöring som domare, seminarier och lösning av frågor från aktuella fall fyra gånger per år.</w:t>
      </w:r>
    </w:p>
    <w:p w14:paraId="3D51C9FE" w14:textId="77777777" w:rsidR="004B728D" w:rsidRPr="00BB3259" w:rsidRDefault="004B728D" w:rsidP="004B728D">
      <w:pPr>
        <w:ind w:left="1303" w:hanging="810"/>
        <w:rPr>
          <w:rFonts w:ascii="Brandon Grotesque Regular" w:eastAsia="Brandon Grotesque Regular" w:hAnsi="Brandon Grotesque Regular" w:cs="Brandon Grotesque Regular"/>
        </w:rPr>
      </w:pPr>
      <w:r w:rsidRPr="00BB3259">
        <w:rPr>
          <w:rFonts w:ascii="Brandon Grotesque Regular" w:eastAsia="Brandon Grotesque Regular" w:hAnsi="Brandon Grotesque Regular" w:cs="Brandon Grotesque Regular"/>
        </w:rPr>
        <w:t>2.2.6</w:t>
      </w:r>
      <w:r w:rsidRPr="00BB3259">
        <w:rPr>
          <w:rFonts w:ascii="Brandon Grotesque Regular" w:eastAsia="Brandon Grotesque Regular" w:hAnsi="Brandon Grotesque Regular" w:cs="Brandon Grotesque Regular"/>
        </w:rPr>
        <w:tab/>
        <w:t>Vid brott mot tävlingsregler och domarprocedurer är det WA:s domarkommitté eventuellt indrar behörigheten.</w:t>
      </w:r>
    </w:p>
    <w:p w14:paraId="05BEF70F" w14:textId="77777777" w:rsidR="004B728D" w:rsidRPr="00BB3259" w:rsidRDefault="004B728D" w:rsidP="004B728D">
      <w:pPr>
        <w:ind w:left="1303" w:hanging="810"/>
        <w:rPr>
          <w:rFonts w:ascii="Brandon Grotesque Regular" w:eastAsia="Brandon Grotesque Regular" w:hAnsi="Brandon Grotesque Regular" w:cs="Brandon Grotesque Regular"/>
        </w:rPr>
      </w:pPr>
      <w:r w:rsidRPr="00BB3259">
        <w:rPr>
          <w:rFonts w:ascii="Brandon Grotesque Regular" w:eastAsia="Brandon Grotesque Regular" w:hAnsi="Brandon Grotesque Regular" w:cs="Brandon Grotesque Regular"/>
        </w:rPr>
        <w:t>2.2.7</w:t>
      </w:r>
      <w:r w:rsidRPr="00BB3259">
        <w:rPr>
          <w:rFonts w:ascii="Brandon Grotesque Regular" w:eastAsia="Brandon Grotesque Regular" w:hAnsi="Brandon Grotesque Regular" w:cs="Brandon Grotesque Regular"/>
        </w:rPr>
        <w:tab/>
        <w:t>Registrering av WA ungdomsdomare görs på WA:s hemsida.</w:t>
      </w:r>
    </w:p>
    <w:p w14:paraId="0A18AF81" w14:textId="77777777" w:rsidR="004B728D" w:rsidRPr="00BB3259" w:rsidRDefault="004B728D" w:rsidP="004B728D">
      <w:pPr>
        <w:ind w:left="283" w:firstLine="209"/>
        <w:rPr>
          <w:rFonts w:ascii="Brandon Grotesque Regular" w:eastAsia="Brandon Grotesque Regular" w:hAnsi="Brandon Grotesque Regular" w:cs="Brandon Grotesque Regular"/>
        </w:rPr>
      </w:pPr>
      <w:r w:rsidRPr="00BB3259">
        <w:rPr>
          <w:rFonts w:ascii="Brandon Grotesque Regular" w:eastAsia="Brandon Grotesque Regular" w:hAnsi="Brandon Grotesque Regular" w:cs="Brandon Grotesque Regular"/>
        </w:rPr>
        <w:t>2.2.8</w:t>
      </w:r>
      <w:r w:rsidRPr="00BB3259">
        <w:rPr>
          <w:rFonts w:ascii="Brandon Grotesque Regular" w:eastAsia="Brandon Grotesque Regular" w:hAnsi="Brandon Grotesque Regular" w:cs="Brandon Grotesque Regular"/>
        </w:rPr>
        <w:tab/>
        <w:t>Lämplig fysisk kapacitet och ålder 18–30 år</w:t>
      </w:r>
    </w:p>
    <w:p w14:paraId="70118C0D" w14:textId="77777777" w:rsidR="004B728D" w:rsidRPr="00BB3259" w:rsidRDefault="004B728D" w:rsidP="004B728D">
      <w:pPr>
        <w:ind w:left="283" w:firstLine="209"/>
        <w:rPr>
          <w:rFonts w:ascii="Brandon Grotesque Regular" w:eastAsia="Brandon Grotesque Regular" w:hAnsi="Brandon Grotesque Regular" w:cs="Brandon Grotesque Regular"/>
        </w:rPr>
      </w:pPr>
      <w:r w:rsidRPr="00BB3259">
        <w:rPr>
          <w:rFonts w:ascii="Brandon Grotesque Regular" w:eastAsia="Brandon Grotesque Regular" w:hAnsi="Brandon Grotesque Regular" w:cs="Brandon Grotesque Regular"/>
        </w:rPr>
        <w:t>2.2.9</w:t>
      </w:r>
      <w:r w:rsidRPr="00BB3259">
        <w:rPr>
          <w:rFonts w:ascii="Brandon Grotesque Regular" w:eastAsia="Brandon Grotesque Regular" w:hAnsi="Brandon Grotesque Regular" w:cs="Brandon Grotesque Regular"/>
        </w:rPr>
        <w:tab/>
        <w:t xml:space="preserve">WA ungdomsdomare tjänstgör på juniortävlingar under ledning av WA domare. </w:t>
      </w:r>
    </w:p>
    <w:p w14:paraId="6C36C4A8" w14:textId="77777777" w:rsidR="004B728D" w:rsidRPr="00BB3259" w:rsidRDefault="004B728D" w:rsidP="004B728D">
      <w:pPr>
        <w:ind w:left="1303" w:hanging="810"/>
        <w:rPr>
          <w:rFonts w:ascii="Brandon Grotesque Regular" w:eastAsia="Brandon Grotesque Regular" w:hAnsi="Brandon Grotesque Regular" w:cs="Brandon Grotesque Regular"/>
        </w:rPr>
      </w:pPr>
      <w:r w:rsidRPr="00BB3259">
        <w:rPr>
          <w:rFonts w:ascii="Brandon Grotesque Regular" w:eastAsia="Brandon Grotesque Regular" w:hAnsi="Brandon Grotesque Regular" w:cs="Brandon Grotesque Regular"/>
        </w:rPr>
        <w:t>2.2.10</w:t>
      </w:r>
      <w:r w:rsidRPr="00BB3259">
        <w:rPr>
          <w:rFonts w:ascii="Brandon Grotesque Regular" w:eastAsia="Brandon Grotesque Regular" w:hAnsi="Brandon Grotesque Regular" w:cs="Brandon Grotesque Regular"/>
        </w:rPr>
        <w:tab/>
        <w:t xml:space="preserve">WA ungdomsdomare som vill fortsätta som WA domarkandidat efter fyllda 30 måste fullföra utbildningen för kontinental domare. </w:t>
      </w:r>
    </w:p>
    <w:p w14:paraId="0C235DA4" w14:textId="77777777" w:rsidR="004B728D" w:rsidRPr="00BB3259" w:rsidRDefault="004B728D" w:rsidP="004B728D">
      <w:pPr>
        <w:ind w:left="283"/>
        <w:rPr>
          <w:rFonts w:ascii="Brandon Grotesque Regular" w:eastAsia="Brandon Grotesque Regular" w:hAnsi="Brandon Grotesque Regular" w:cs="Brandon Grotesque Regular"/>
          <w:b/>
        </w:rPr>
      </w:pPr>
    </w:p>
    <w:p w14:paraId="43CC12C0" w14:textId="77777777" w:rsidR="004B728D" w:rsidRPr="00BB3259" w:rsidRDefault="004B728D" w:rsidP="004B728D">
      <w:pPr>
        <w:ind w:left="283"/>
        <w:rPr>
          <w:rFonts w:ascii="Brandon Grotesque Regular" w:eastAsia="Brandon Grotesque Regular" w:hAnsi="Brandon Grotesque Regular" w:cs="Brandon Grotesque Regular"/>
        </w:rPr>
      </w:pPr>
      <w:r w:rsidRPr="00BB3259">
        <w:rPr>
          <w:rFonts w:ascii="Brandon Grotesque Regular" w:eastAsia="Brandon Grotesque Regular" w:hAnsi="Brandon Grotesque Regular" w:cs="Brandon Grotesque Regular"/>
          <w:b/>
        </w:rPr>
        <w:t>2.3</w:t>
      </w:r>
      <w:r w:rsidRPr="00BB3259">
        <w:rPr>
          <w:rFonts w:ascii="Brandon Grotesque Regular" w:eastAsia="Brandon Grotesque Regular" w:hAnsi="Brandon Grotesque Regular" w:cs="Brandon Grotesque Regular"/>
          <w:b/>
        </w:rPr>
        <w:tab/>
        <w:t xml:space="preserve">WA domarkandidat </w:t>
      </w:r>
      <w:r w:rsidRPr="00BB3259">
        <w:rPr>
          <w:rFonts w:ascii="Brandon Grotesque Regular" w:eastAsia="Brandon Grotesque Regular" w:hAnsi="Brandon Grotesque Regular" w:cs="Brandon Grotesque Regular"/>
        </w:rPr>
        <w:tab/>
      </w:r>
    </w:p>
    <w:p w14:paraId="06F8361B" w14:textId="77777777" w:rsidR="004B728D" w:rsidRPr="00BB3259" w:rsidRDefault="004B728D" w:rsidP="004B728D">
      <w:pPr>
        <w:ind w:left="1304" w:hanging="811"/>
        <w:rPr>
          <w:rFonts w:ascii="Brandon Grotesque Regular" w:eastAsia="Brandon Grotesque Regular" w:hAnsi="Brandon Grotesque Regular" w:cs="Brandon Grotesque Regular"/>
        </w:rPr>
      </w:pPr>
      <w:r w:rsidRPr="00BB3259">
        <w:rPr>
          <w:rFonts w:ascii="Brandon Grotesque Regular" w:eastAsia="Brandon Grotesque Regular" w:hAnsi="Brandon Grotesque Regular" w:cs="Brandon Grotesque Regular"/>
        </w:rPr>
        <w:t>2.3.1</w:t>
      </w:r>
      <w:r w:rsidRPr="00BB3259">
        <w:rPr>
          <w:rFonts w:ascii="Brandon Grotesque Regular" w:eastAsia="Brandon Grotesque Regular" w:hAnsi="Brandon Grotesque Regular" w:cs="Brandon Grotesque Regular"/>
        </w:rPr>
        <w:tab/>
        <w:t xml:space="preserve">Internationella domare utbildas enligt de regler som beskrivs i WA bok 1 appendix 4. </w:t>
      </w:r>
    </w:p>
    <w:p w14:paraId="7B4061ED" w14:textId="77777777" w:rsidR="004B728D" w:rsidRPr="00BB3259" w:rsidRDefault="004B728D" w:rsidP="004B728D">
      <w:pPr>
        <w:ind w:left="1304" w:hanging="811"/>
        <w:rPr>
          <w:rFonts w:ascii="Brandon Grotesque Regular" w:eastAsia="Brandon Grotesque Regular" w:hAnsi="Brandon Grotesque Regular" w:cs="Brandon Grotesque Regular"/>
        </w:rPr>
      </w:pPr>
      <w:r w:rsidRPr="00BB3259">
        <w:rPr>
          <w:rFonts w:ascii="Brandon Grotesque Regular" w:eastAsia="Brandon Grotesque Regular" w:hAnsi="Brandon Grotesque Regular" w:cs="Brandon Grotesque Regular"/>
        </w:rPr>
        <w:t>2.3.2</w:t>
      </w:r>
      <w:r w:rsidRPr="00BB3259">
        <w:rPr>
          <w:rFonts w:ascii="Brandon Grotesque Regular" w:eastAsia="Brandon Grotesque Regular" w:hAnsi="Brandon Grotesque Regular" w:cs="Brandon Grotesque Regular"/>
        </w:rPr>
        <w:tab/>
        <w:t>Förkunskaper: Engelska, muntlig och skriftlig. Minst två år som WAE kontinental domare pkt 2.1.3</w:t>
      </w:r>
      <w:r>
        <w:rPr>
          <w:rFonts w:ascii="Brandon Grotesque Regular" w:eastAsia="Brandon Grotesque Regular" w:hAnsi="Brandon Grotesque Regular" w:cs="Brandon Grotesque Regular"/>
        </w:rPr>
        <w:t>. Bestått antagningsprov minst 3 månader innan aktuella domarseminariet.</w:t>
      </w:r>
    </w:p>
    <w:p w14:paraId="6FF9C32C" w14:textId="77777777" w:rsidR="004B728D" w:rsidRPr="00BB3259" w:rsidRDefault="004B728D" w:rsidP="004B728D">
      <w:pPr>
        <w:ind w:left="1304" w:hanging="811"/>
        <w:rPr>
          <w:rFonts w:ascii="Brandon Grotesque Regular" w:eastAsia="Brandon Grotesque Regular" w:hAnsi="Brandon Grotesque Regular" w:cs="Brandon Grotesque Regular"/>
        </w:rPr>
      </w:pPr>
      <w:r w:rsidRPr="00BB3259">
        <w:rPr>
          <w:rFonts w:ascii="Brandon Grotesque Regular" w:eastAsia="Brandon Grotesque Regular" w:hAnsi="Brandon Grotesque Regular" w:cs="Brandon Grotesque Regular"/>
        </w:rPr>
        <w:t>2.3.3</w:t>
      </w:r>
      <w:r w:rsidRPr="00BB3259">
        <w:rPr>
          <w:rFonts w:ascii="Brandon Grotesque Regular" w:eastAsia="Brandon Grotesque Regular" w:hAnsi="Brandon Grotesque Regular" w:cs="Brandon Grotesque Regular"/>
        </w:rPr>
        <w:tab/>
        <w:t xml:space="preserve">Utbildning: World Archery domarseminariet och bestått examen.  </w:t>
      </w:r>
    </w:p>
    <w:p w14:paraId="5BC15569" w14:textId="77777777" w:rsidR="004B728D" w:rsidRPr="00BB3259" w:rsidRDefault="004B728D" w:rsidP="004B728D">
      <w:pPr>
        <w:ind w:left="1304" w:hanging="811"/>
        <w:rPr>
          <w:rFonts w:ascii="Brandon Grotesque Regular" w:eastAsia="Brandon Grotesque Regular" w:hAnsi="Brandon Grotesque Regular" w:cs="Brandon Grotesque Regular"/>
        </w:rPr>
      </w:pPr>
      <w:r w:rsidRPr="00BB3259">
        <w:rPr>
          <w:rFonts w:ascii="Brandon Grotesque Regular" w:eastAsia="Brandon Grotesque Regular" w:hAnsi="Brandon Grotesque Regular" w:cs="Brandon Grotesque Regular"/>
        </w:rPr>
        <w:t>2.3.4</w:t>
      </w:r>
      <w:r w:rsidRPr="00BB3259">
        <w:rPr>
          <w:rFonts w:ascii="Brandon Grotesque Regular" w:eastAsia="Brandon Grotesque Regular" w:hAnsi="Brandon Grotesque Regular" w:cs="Brandon Grotesque Regular"/>
        </w:rPr>
        <w:tab/>
        <w:t xml:space="preserve">Behörighet: WA:s domarkommitté och WA styrelse godkänner för en tid av max 4 år. </w:t>
      </w:r>
    </w:p>
    <w:p w14:paraId="22F682AD" w14:textId="77777777" w:rsidR="004B728D" w:rsidRPr="00BB3259" w:rsidRDefault="004B728D" w:rsidP="004B728D">
      <w:pPr>
        <w:ind w:left="1304" w:hanging="811"/>
        <w:rPr>
          <w:rFonts w:ascii="Brandon Grotesque Regular" w:eastAsia="Brandon Grotesque Regular" w:hAnsi="Brandon Grotesque Regular" w:cs="Brandon Grotesque Regular"/>
        </w:rPr>
      </w:pPr>
      <w:r w:rsidRPr="00BB3259">
        <w:rPr>
          <w:rFonts w:ascii="Brandon Grotesque Regular" w:eastAsia="Brandon Grotesque Regular" w:hAnsi="Brandon Grotesque Regular" w:cs="Brandon Grotesque Regular"/>
        </w:rPr>
        <w:t>2.3.5</w:t>
      </w:r>
      <w:r w:rsidRPr="00BB3259">
        <w:rPr>
          <w:rFonts w:ascii="Brandon Grotesque Regular" w:eastAsia="Brandon Grotesque Regular" w:hAnsi="Brandon Grotesque Regular" w:cs="Brandon Grotesque Regular"/>
        </w:rPr>
        <w:tab/>
        <w:t>Bibehållen behörighet: Aktiv felfri tjänstgöring som domare, seminarier och lösning av frågor från aktuella fall fyra gånger per år.</w:t>
      </w:r>
    </w:p>
    <w:p w14:paraId="65FFDF0B" w14:textId="77777777" w:rsidR="004B728D" w:rsidRDefault="004B728D" w:rsidP="004B728D">
      <w:pPr>
        <w:ind w:left="1303" w:hanging="810"/>
        <w:rPr>
          <w:rFonts w:ascii="Brandon Grotesque Regular" w:eastAsia="Brandon Grotesque Regular" w:hAnsi="Brandon Grotesque Regular" w:cs="Brandon Grotesque Regular"/>
        </w:rPr>
      </w:pPr>
      <w:r w:rsidRPr="00BB3259">
        <w:rPr>
          <w:rFonts w:ascii="Brandon Grotesque Regular" w:eastAsia="Brandon Grotesque Regular" w:hAnsi="Brandon Grotesque Regular" w:cs="Brandon Grotesque Regular"/>
        </w:rPr>
        <w:lastRenderedPageBreak/>
        <w:t>2.3.6</w:t>
      </w:r>
      <w:r w:rsidRPr="00BB3259">
        <w:rPr>
          <w:rFonts w:ascii="Brandon Grotesque Regular" w:eastAsia="Brandon Grotesque Regular" w:hAnsi="Brandon Grotesque Regular" w:cs="Brandon Grotesque Regular"/>
        </w:rPr>
        <w:tab/>
        <w:t>Vid brott mot tävlingsregler och domarprocedurer är det WA:s domarkommitté som eventuellt indrar behörigheten.</w:t>
      </w:r>
    </w:p>
    <w:p w14:paraId="669BC61D" w14:textId="77777777" w:rsidR="00203801" w:rsidRPr="00BB3259" w:rsidRDefault="00203801" w:rsidP="004B728D">
      <w:pPr>
        <w:ind w:left="1303" w:hanging="810"/>
        <w:rPr>
          <w:rFonts w:ascii="Brandon Grotesque Regular" w:eastAsia="Brandon Grotesque Regular" w:hAnsi="Brandon Grotesque Regular" w:cs="Brandon Grotesque Regular"/>
        </w:rPr>
      </w:pPr>
    </w:p>
    <w:p w14:paraId="241C8BAE" w14:textId="77777777" w:rsidR="004B728D" w:rsidRPr="00BB3259" w:rsidRDefault="004B728D" w:rsidP="004B728D">
      <w:pPr>
        <w:ind w:left="1303" w:hanging="810"/>
        <w:rPr>
          <w:rFonts w:ascii="Brandon Grotesque Regular" w:eastAsia="Brandon Grotesque Regular" w:hAnsi="Brandon Grotesque Regular" w:cs="Brandon Grotesque Regular"/>
        </w:rPr>
      </w:pPr>
      <w:r w:rsidRPr="00BB3259">
        <w:rPr>
          <w:rFonts w:ascii="Brandon Grotesque Regular" w:eastAsia="Brandon Grotesque Regular" w:hAnsi="Brandon Grotesque Regular" w:cs="Brandon Grotesque Regular"/>
        </w:rPr>
        <w:t>2.3.7</w:t>
      </w:r>
      <w:r w:rsidRPr="00BB3259">
        <w:rPr>
          <w:rFonts w:ascii="Brandon Grotesque Regular" w:eastAsia="Brandon Grotesque Regular" w:hAnsi="Brandon Grotesque Regular" w:cs="Brandon Grotesque Regular"/>
        </w:rPr>
        <w:tab/>
        <w:t>Registrering av WA domarkandidat görs på WA:s hemsida.</w:t>
      </w:r>
    </w:p>
    <w:p w14:paraId="76274E27" w14:textId="77777777" w:rsidR="004B728D" w:rsidRPr="00BB3259" w:rsidRDefault="004B728D" w:rsidP="004B728D">
      <w:pPr>
        <w:ind w:left="283" w:firstLine="209"/>
        <w:rPr>
          <w:rFonts w:ascii="Brandon Grotesque Regular" w:eastAsia="Brandon Grotesque Regular" w:hAnsi="Brandon Grotesque Regular" w:cs="Brandon Grotesque Regular"/>
        </w:rPr>
      </w:pPr>
      <w:r w:rsidRPr="00BB3259">
        <w:rPr>
          <w:rFonts w:ascii="Brandon Grotesque Regular" w:eastAsia="Brandon Grotesque Regular" w:hAnsi="Brandon Grotesque Regular" w:cs="Brandon Grotesque Regular"/>
        </w:rPr>
        <w:t>2.3.8</w:t>
      </w:r>
      <w:r w:rsidRPr="00BB3259">
        <w:rPr>
          <w:rFonts w:ascii="Brandon Grotesque Regular" w:eastAsia="Brandon Grotesque Regular" w:hAnsi="Brandon Grotesque Regular" w:cs="Brandon Grotesque Regular"/>
        </w:rPr>
        <w:tab/>
        <w:t>Lämplig fysisk atletisk rörelsekapacitet och ålder från 23–65 år (under 60 år vid examen)</w:t>
      </w:r>
    </w:p>
    <w:p w14:paraId="5CEE13FE" w14:textId="77777777" w:rsidR="004B728D" w:rsidRPr="00BB3259" w:rsidRDefault="004B728D" w:rsidP="004B728D">
      <w:pPr>
        <w:ind w:left="283" w:firstLine="209"/>
        <w:rPr>
          <w:rFonts w:ascii="Brandon Grotesque Regular" w:eastAsia="Brandon Grotesque Regular" w:hAnsi="Brandon Grotesque Regular" w:cs="Brandon Grotesque Regular"/>
        </w:rPr>
      </w:pPr>
      <w:r w:rsidRPr="00BB3259">
        <w:rPr>
          <w:rFonts w:ascii="Brandon Grotesque Regular" w:eastAsia="Brandon Grotesque Regular" w:hAnsi="Brandon Grotesque Regular" w:cs="Brandon Grotesque Regular"/>
        </w:rPr>
        <w:t>2.3.9</w:t>
      </w:r>
      <w:r w:rsidRPr="00BB3259">
        <w:rPr>
          <w:rFonts w:ascii="Brandon Grotesque Regular" w:eastAsia="Brandon Grotesque Regular" w:hAnsi="Brandon Grotesque Regular" w:cs="Brandon Grotesque Regular"/>
        </w:rPr>
        <w:tab/>
        <w:t>Varje medlemsorganisation får ha totalt fyra WA tjänstgörande domare</w:t>
      </w:r>
    </w:p>
    <w:p w14:paraId="3481F1C8" w14:textId="77777777" w:rsidR="004B728D" w:rsidRPr="00BB3259" w:rsidRDefault="004B728D" w:rsidP="004B728D">
      <w:pPr>
        <w:rPr>
          <w:rFonts w:ascii="Brandon Grotesque Regular" w:eastAsia="Brandon Grotesque Regular" w:hAnsi="Brandon Grotesque Regular" w:cs="Brandon Grotesque Regular"/>
          <w:b/>
        </w:rPr>
      </w:pPr>
    </w:p>
    <w:p w14:paraId="78255ED1" w14:textId="77777777" w:rsidR="004B728D" w:rsidRPr="00BB3259" w:rsidRDefault="004B728D" w:rsidP="004B728D">
      <w:pPr>
        <w:ind w:left="283"/>
        <w:rPr>
          <w:rFonts w:ascii="Brandon Grotesque Regular" w:eastAsia="Brandon Grotesque Regular" w:hAnsi="Brandon Grotesque Regular" w:cs="Brandon Grotesque Regular"/>
        </w:rPr>
      </w:pPr>
      <w:r w:rsidRPr="00BB3259">
        <w:rPr>
          <w:rFonts w:ascii="Brandon Grotesque Regular" w:eastAsia="Brandon Grotesque Regular" w:hAnsi="Brandon Grotesque Regular" w:cs="Brandon Grotesque Regular"/>
          <w:b/>
        </w:rPr>
        <w:t>2.4</w:t>
      </w:r>
      <w:r w:rsidRPr="00BB3259">
        <w:rPr>
          <w:rFonts w:ascii="Brandon Grotesque Regular" w:eastAsia="Brandon Grotesque Regular" w:hAnsi="Brandon Grotesque Regular" w:cs="Brandon Grotesque Regular"/>
          <w:b/>
        </w:rPr>
        <w:tab/>
        <w:t>WA internationell domare</w:t>
      </w:r>
      <w:r w:rsidRPr="00BB3259">
        <w:rPr>
          <w:rFonts w:ascii="Brandon Grotesque Regular" w:eastAsia="Brandon Grotesque Regular" w:hAnsi="Brandon Grotesque Regular" w:cs="Brandon Grotesque Regular"/>
        </w:rPr>
        <w:tab/>
      </w:r>
    </w:p>
    <w:p w14:paraId="4CB37DF9" w14:textId="77777777" w:rsidR="004B728D" w:rsidRPr="00BB3259" w:rsidRDefault="004B728D" w:rsidP="004B728D">
      <w:pPr>
        <w:ind w:left="1304" w:hanging="811"/>
        <w:rPr>
          <w:rFonts w:ascii="Brandon Grotesque Regular" w:eastAsia="Brandon Grotesque Regular" w:hAnsi="Brandon Grotesque Regular" w:cs="Brandon Grotesque Regular"/>
        </w:rPr>
      </w:pPr>
      <w:r w:rsidRPr="00BB3259">
        <w:rPr>
          <w:rFonts w:ascii="Brandon Grotesque Regular" w:eastAsia="Brandon Grotesque Regular" w:hAnsi="Brandon Grotesque Regular" w:cs="Brandon Grotesque Regular"/>
        </w:rPr>
        <w:t>2.4.1.</w:t>
      </w:r>
      <w:r w:rsidRPr="00BB3259">
        <w:rPr>
          <w:rFonts w:ascii="Brandon Grotesque Regular" w:eastAsia="Brandon Grotesque Regular" w:hAnsi="Brandon Grotesque Regular" w:cs="Brandon Grotesque Regular"/>
        </w:rPr>
        <w:tab/>
        <w:t xml:space="preserve">Internationella domare utbildas enligt de regler som beskrivs i WA bok 1 appendix 4. </w:t>
      </w:r>
    </w:p>
    <w:p w14:paraId="1CF491A6" w14:textId="77777777" w:rsidR="004B728D" w:rsidRPr="00BB3259" w:rsidRDefault="004B728D" w:rsidP="004B728D">
      <w:pPr>
        <w:ind w:left="1304" w:hanging="811"/>
        <w:rPr>
          <w:rFonts w:ascii="Brandon Grotesque Regular" w:eastAsia="Brandon Grotesque Regular" w:hAnsi="Brandon Grotesque Regular" w:cs="Brandon Grotesque Regular"/>
        </w:rPr>
      </w:pPr>
      <w:r w:rsidRPr="00BB3259">
        <w:rPr>
          <w:rFonts w:ascii="Brandon Grotesque Regular" w:eastAsia="Brandon Grotesque Regular" w:hAnsi="Brandon Grotesque Regular" w:cs="Brandon Grotesque Regular"/>
        </w:rPr>
        <w:t>2.4.2.</w:t>
      </w:r>
      <w:r w:rsidRPr="00BB3259">
        <w:rPr>
          <w:rFonts w:ascii="Brandon Grotesque Regular" w:eastAsia="Brandon Grotesque Regular" w:hAnsi="Brandon Grotesque Regular" w:cs="Brandon Grotesque Regular"/>
        </w:rPr>
        <w:tab/>
        <w:t xml:space="preserve">Förkunskaper: Engelska, muntlig och skriftlig. Minst två år som WA domarkandidat pkt 2.3.3 </w:t>
      </w:r>
    </w:p>
    <w:p w14:paraId="6D845F20" w14:textId="77777777" w:rsidR="004B728D" w:rsidRPr="00BB3259" w:rsidRDefault="004B728D" w:rsidP="004B728D">
      <w:pPr>
        <w:ind w:left="1304" w:hanging="811"/>
        <w:rPr>
          <w:rFonts w:ascii="Brandon Grotesque Regular" w:eastAsia="Brandon Grotesque Regular" w:hAnsi="Brandon Grotesque Regular" w:cs="Brandon Grotesque Regular"/>
        </w:rPr>
      </w:pPr>
      <w:r w:rsidRPr="00BB3259">
        <w:rPr>
          <w:rFonts w:ascii="Brandon Grotesque Regular" w:eastAsia="Brandon Grotesque Regular" w:hAnsi="Brandon Grotesque Regular" w:cs="Brandon Grotesque Regular"/>
        </w:rPr>
        <w:t>2.4.3.</w:t>
      </w:r>
      <w:r w:rsidRPr="00BB3259">
        <w:rPr>
          <w:rFonts w:ascii="Brandon Grotesque Regular" w:eastAsia="Brandon Grotesque Regular" w:hAnsi="Brandon Grotesque Regular" w:cs="Brandon Grotesque Regular"/>
        </w:rPr>
        <w:tab/>
        <w:t xml:space="preserve">Utbildning: WA domarseminariet och bestått examen.  </w:t>
      </w:r>
    </w:p>
    <w:p w14:paraId="0A4235F4" w14:textId="77777777" w:rsidR="004B728D" w:rsidRPr="00BB3259" w:rsidRDefault="004B728D" w:rsidP="004B728D">
      <w:pPr>
        <w:ind w:left="1304" w:hanging="811"/>
        <w:rPr>
          <w:rFonts w:ascii="Brandon Grotesque Regular" w:eastAsia="Brandon Grotesque Regular" w:hAnsi="Brandon Grotesque Regular" w:cs="Brandon Grotesque Regular"/>
        </w:rPr>
      </w:pPr>
      <w:r w:rsidRPr="00BB3259">
        <w:rPr>
          <w:rFonts w:ascii="Brandon Grotesque Regular" w:eastAsia="Brandon Grotesque Regular" w:hAnsi="Brandon Grotesque Regular" w:cs="Brandon Grotesque Regular"/>
        </w:rPr>
        <w:t>2.4.4.</w:t>
      </w:r>
      <w:r w:rsidRPr="00BB3259">
        <w:rPr>
          <w:rFonts w:ascii="Brandon Grotesque Regular" w:eastAsia="Brandon Grotesque Regular" w:hAnsi="Brandon Grotesque Regular" w:cs="Brandon Grotesque Regular"/>
        </w:rPr>
        <w:tab/>
        <w:t xml:space="preserve">Behörighet: WA:s domarkommitté och WA styrelse godkänner för en tid av max fyra år. </w:t>
      </w:r>
    </w:p>
    <w:p w14:paraId="291C97B3" w14:textId="77777777" w:rsidR="004B728D" w:rsidRPr="00BB3259" w:rsidRDefault="004B728D" w:rsidP="004B728D">
      <w:pPr>
        <w:ind w:left="1303" w:hanging="810"/>
        <w:rPr>
          <w:rFonts w:ascii="Brandon Grotesque Regular" w:eastAsia="Brandon Grotesque Regular" w:hAnsi="Brandon Grotesque Regular" w:cs="Brandon Grotesque Regular"/>
        </w:rPr>
      </w:pPr>
      <w:r w:rsidRPr="00BB3259">
        <w:rPr>
          <w:rFonts w:ascii="Brandon Grotesque Regular" w:eastAsia="Brandon Grotesque Regular" w:hAnsi="Brandon Grotesque Regular" w:cs="Brandon Grotesque Regular"/>
        </w:rPr>
        <w:t xml:space="preserve">2.4.5 </w:t>
      </w:r>
      <w:r w:rsidRPr="00BB3259">
        <w:rPr>
          <w:rFonts w:ascii="Brandon Grotesque Regular" w:eastAsia="Brandon Grotesque Regular" w:hAnsi="Brandon Grotesque Regular" w:cs="Brandon Grotesque Regular"/>
        </w:rPr>
        <w:tab/>
        <w:t>Bibehållen behörighet: Aktiv felfri tjänstgöring som domare, seminarier och lösning av frågor från aktuella fall fyra gånger per år.</w:t>
      </w:r>
    </w:p>
    <w:p w14:paraId="48F4817F" w14:textId="77777777" w:rsidR="004B728D" w:rsidRPr="00BB3259" w:rsidRDefault="004B728D" w:rsidP="004B728D">
      <w:pPr>
        <w:ind w:left="1303" w:hanging="810"/>
        <w:rPr>
          <w:rFonts w:ascii="Brandon Grotesque Regular" w:eastAsia="Brandon Grotesque Regular" w:hAnsi="Brandon Grotesque Regular" w:cs="Brandon Grotesque Regular"/>
        </w:rPr>
      </w:pPr>
      <w:r w:rsidRPr="00BB3259">
        <w:rPr>
          <w:rFonts w:ascii="Brandon Grotesque Regular" w:eastAsia="Brandon Grotesque Regular" w:hAnsi="Brandon Grotesque Regular" w:cs="Brandon Grotesque Regular"/>
        </w:rPr>
        <w:t>2.4.6</w:t>
      </w:r>
      <w:r w:rsidRPr="00BB3259">
        <w:rPr>
          <w:rFonts w:ascii="Brandon Grotesque Regular" w:eastAsia="Brandon Grotesque Regular" w:hAnsi="Brandon Grotesque Regular" w:cs="Brandon Grotesque Regular"/>
        </w:rPr>
        <w:tab/>
        <w:t>Vid brott mot tävlingsregler och domarprocedurer är det WA:s domarkommitté som eventuellt indrar behörigheten.</w:t>
      </w:r>
    </w:p>
    <w:p w14:paraId="6718CC50" w14:textId="77777777" w:rsidR="004B728D" w:rsidRPr="00BB3259" w:rsidRDefault="004B728D" w:rsidP="004B728D">
      <w:pPr>
        <w:ind w:left="1303" w:hanging="810"/>
        <w:rPr>
          <w:rFonts w:ascii="Brandon Grotesque Regular" w:eastAsia="Brandon Grotesque Regular" w:hAnsi="Brandon Grotesque Regular" w:cs="Brandon Grotesque Regular"/>
        </w:rPr>
      </w:pPr>
      <w:r w:rsidRPr="00BB3259">
        <w:rPr>
          <w:rFonts w:ascii="Brandon Grotesque Regular" w:eastAsia="Brandon Grotesque Regular" w:hAnsi="Brandon Grotesque Regular" w:cs="Brandon Grotesque Regular"/>
        </w:rPr>
        <w:t>2.4.7</w:t>
      </w:r>
      <w:r w:rsidRPr="00BB3259">
        <w:rPr>
          <w:rFonts w:ascii="Brandon Grotesque Regular" w:eastAsia="Brandon Grotesque Regular" w:hAnsi="Brandon Grotesque Regular" w:cs="Brandon Grotesque Regular"/>
        </w:rPr>
        <w:tab/>
        <w:t>Registrering av WA domarkandidat görs på WA:s hemsida.</w:t>
      </w:r>
    </w:p>
    <w:p w14:paraId="3D62F779" w14:textId="77777777" w:rsidR="004B728D" w:rsidRPr="00BB3259" w:rsidRDefault="004B728D" w:rsidP="004B728D">
      <w:pPr>
        <w:ind w:left="283" w:firstLine="209"/>
        <w:rPr>
          <w:rFonts w:ascii="Brandon Grotesque Regular" w:eastAsia="Brandon Grotesque Regular" w:hAnsi="Brandon Grotesque Regular" w:cs="Brandon Grotesque Regular"/>
        </w:rPr>
      </w:pPr>
      <w:r w:rsidRPr="00BB3259">
        <w:rPr>
          <w:rFonts w:ascii="Brandon Grotesque Regular" w:eastAsia="Brandon Grotesque Regular" w:hAnsi="Brandon Grotesque Regular" w:cs="Brandon Grotesque Regular"/>
        </w:rPr>
        <w:t>2.4.8</w:t>
      </w:r>
      <w:r w:rsidRPr="00BB3259">
        <w:rPr>
          <w:rFonts w:ascii="Brandon Grotesque Regular" w:eastAsia="Brandon Grotesque Regular" w:hAnsi="Brandon Grotesque Regular" w:cs="Brandon Grotesque Regular"/>
        </w:rPr>
        <w:tab/>
        <w:t xml:space="preserve">Lämplig fysisk atletisk rörelsekapacitet och ålder från 25–65 år </w:t>
      </w:r>
    </w:p>
    <w:p w14:paraId="18BCB1B4" w14:textId="77777777" w:rsidR="004B728D" w:rsidRPr="00BB3259" w:rsidRDefault="004B728D" w:rsidP="004B728D">
      <w:pPr>
        <w:ind w:left="1303" w:hanging="810"/>
        <w:rPr>
          <w:rFonts w:ascii="Brandon Grotesque Regular" w:eastAsia="Brandon Grotesque Regular" w:hAnsi="Brandon Grotesque Regular" w:cs="Brandon Grotesque Regular"/>
        </w:rPr>
      </w:pPr>
      <w:r w:rsidRPr="00BB3259">
        <w:rPr>
          <w:rFonts w:ascii="Brandon Grotesque Regular" w:eastAsia="Brandon Grotesque Regular" w:hAnsi="Brandon Grotesque Regular" w:cs="Brandon Grotesque Regular"/>
        </w:rPr>
        <w:t>2.4.9</w:t>
      </w:r>
      <w:r w:rsidRPr="00BB3259">
        <w:rPr>
          <w:rFonts w:ascii="Brandon Grotesque Regular" w:eastAsia="Brandon Grotesque Regular" w:hAnsi="Brandon Grotesque Regular" w:cs="Brandon Grotesque Regular"/>
        </w:rPr>
        <w:tab/>
        <w:t>WA har en kvot för hur många WA internationella domare det får vara (f.n. 70 domare med beslutat ökning till 80). En medlemsorganisation får ha maximalt fyra WA tjänstgörande domare.</w:t>
      </w:r>
    </w:p>
    <w:p w14:paraId="5F6FBE39" w14:textId="77777777" w:rsidR="009C1562" w:rsidRPr="00251351" w:rsidRDefault="009C1562" w:rsidP="00FB62D1">
      <w:pPr>
        <w:spacing w:line="276" w:lineRule="auto"/>
        <w:ind w:left="283"/>
      </w:pPr>
    </w:p>
    <w:sectPr w:rsidR="009C1562" w:rsidRPr="0025135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13AE7" w14:textId="77777777" w:rsidR="0094076F" w:rsidRDefault="0094076F" w:rsidP="00F8123E">
      <w:pPr>
        <w:spacing w:after="0" w:line="240" w:lineRule="auto"/>
      </w:pPr>
      <w:r>
        <w:separator/>
      </w:r>
    </w:p>
  </w:endnote>
  <w:endnote w:type="continuationSeparator" w:id="0">
    <w:p w14:paraId="07E083DA" w14:textId="77777777" w:rsidR="0094076F" w:rsidRDefault="0094076F" w:rsidP="00F8123E">
      <w:pPr>
        <w:spacing w:after="0" w:line="240" w:lineRule="auto"/>
      </w:pPr>
      <w:r>
        <w:continuationSeparator/>
      </w:r>
    </w:p>
  </w:endnote>
  <w:endnote w:type="continuationNotice" w:id="1">
    <w:p w14:paraId="612F54B3" w14:textId="77777777" w:rsidR="0094076F" w:rsidRDefault="009407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ndon Grotesque Regular">
    <w:altName w:val="Calibri"/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C771" w14:textId="3FE3AED8" w:rsidR="00F8123E" w:rsidRPr="00134A89" w:rsidRDefault="00E45BFB" w:rsidP="00134A89">
    <w:pPr>
      <w:pStyle w:val="Sidfot"/>
      <w:jc w:val="center"/>
      <w:rPr>
        <w:rFonts w:ascii="Brandon Grotesque Light" w:hAnsi="Brandon Grotesque Light"/>
      </w:rPr>
    </w:pPr>
    <w:r w:rsidRPr="00134A89">
      <w:rPr>
        <w:rFonts w:ascii="Brandon Grotesque Light" w:hAnsi="Brandon Grotesque Light"/>
      </w:rPr>
      <w:t xml:space="preserve">Propositioner </w:t>
    </w:r>
    <w:r w:rsidR="00B50D96" w:rsidRPr="00134A89">
      <w:rPr>
        <w:rFonts w:ascii="Brandon Grotesque Light" w:hAnsi="Brandon Grotesque Light"/>
      </w:rPr>
      <w:t xml:space="preserve">till Svenska Bågskytteförbundets </w:t>
    </w:r>
    <w:r w:rsidR="00FB1B13" w:rsidRPr="00134A89">
      <w:rPr>
        <w:rFonts w:ascii="Brandon Grotesque Light" w:hAnsi="Brandon Grotesque Light"/>
      </w:rPr>
      <w:t>årsstämma 2024</w:t>
    </w:r>
    <w:r w:rsidR="00134A89">
      <w:rPr>
        <w:rFonts w:ascii="Brandon Grotesque Light" w:hAnsi="Brandon Grotesque Light"/>
      </w:rPr>
      <w:t xml:space="preserve"> </w:t>
    </w:r>
    <w:r w:rsidR="00134A89" w:rsidRPr="00134A89">
      <w:rPr>
        <w:rFonts w:ascii="Brandon Grotesque Light" w:eastAsiaTheme="majorEastAsia" w:hAnsi="Brandon Grotesque Light" w:cstheme="majorBidi"/>
        <w:sz w:val="24"/>
        <w:szCs w:val="24"/>
      </w:rPr>
      <w:t>sida</w:t>
    </w:r>
    <w:r w:rsidR="00134A89" w:rsidRPr="00134A89">
      <w:rPr>
        <w:rFonts w:ascii="Brandon Grotesque Light" w:eastAsiaTheme="majorEastAsia" w:hAnsi="Brandon Grotesque Light" w:cstheme="majorBidi"/>
        <w:sz w:val="28"/>
        <w:szCs w:val="28"/>
      </w:rPr>
      <w:t xml:space="preserve"> </w:t>
    </w:r>
    <w:r w:rsidR="00134A89" w:rsidRPr="00134A89">
      <w:rPr>
        <w:rFonts w:ascii="Brandon Grotesque Light" w:eastAsiaTheme="minorEastAsia" w:hAnsi="Brandon Grotesque Light"/>
      </w:rPr>
      <w:fldChar w:fldCharType="begin"/>
    </w:r>
    <w:r w:rsidR="00134A89" w:rsidRPr="00134A89">
      <w:rPr>
        <w:rFonts w:ascii="Brandon Grotesque Light" w:hAnsi="Brandon Grotesque Light"/>
      </w:rPr>
      <w:instrText>PAGE    \* MERGEFORMAT</w:instrText>
    </w:r>
    <w:r w:rsidR="00134A89" w:rsidRPr="00134A89">
      <w:rPr>
        <w:rFonts w:ascii="Brandon Grotesque Light" w:eastAsiaTheme="minorEastAsia" w:hAnsi="Brandon Grotesque Light"/>
      </w:rPr>
      <w:fldChar w:fldCharType="separate"/>
    </w:r>
    <w:r w:rsidR="00134A89" w:rsidRPr="00134A89">
      <w:rPr>
        <w:rFonts w:ascii="Brandon Grotesque Light" w:eastAsiaTheme="majorEastAsia" w:hAnsi="Brandon Grotesque Light" w:cstheme="majorBidi"/>
        <w:sz w:val="28"/>
        <w:szCs w:val="28"/>
      </w:rPr>
      <w:t>1</w:t>
    </w:r>
    <w:r w:rsidR="00134A89" w:rsidRPr="00134A89">
      <w:rPr>
        <w:rFonts w:ascii="Brandon Grotesque Light" w:eastAsiaTheme="majorEastAsia" w:hAnsi="Brandon Grotesque Light" w:cstheme="majorBidi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9DAAE" w14:textId="77777777" w:rsidR="0094076F" w:rsidRDefault="0094076F" w:rsidP="00F8123E">
      <w:pPr>
        <w:spacing w:after="0" w:line="240" w:lineRule="auto"/>
      </w:pPr>
      <w:r>
        <w:separator/>
      </w:r>
    </w:p>
  </w:footnote>
  <w:footnote w:type="continuationSeparator" w:id="0">
    <w:p w14:paraId="75CA2FDB" w14:textId="77777777" w:rsidR="0094076F" w:rsidRDefault="0094076F" w:rsidP="00F8123E">
      <w:pPr>
        <w:spacing w:after="0" w:line="240" w:lineRule="auto"/>
      </w:pPr>
      <w:r>
        <w:continuationSeparator/>
      </w:r>
    </w:p>
  </w:footnote>
  <w:footnote w:type="continuationNotice" w:id="1">
    <w:p w14:paraId="160B03D6" w14:textId="77777777" w:rsidR="0094076F" w:rsidRDefault="009407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FDD5F" w14:textId="2DBFACAB" w:rsidR="006233EC" w:rsidRPr="006233EC" w:rsidRDefault="006423E9" w:rsidP="006423E9">
    <w:pPr>
      <w:pStyle w:val="Sidhuvud"/>
    </w:pPr>
    <w:r w:rsidRPr="00810CC4">
      <w:rPr>
        <w:rFonts w:ascii="Brandon Grotesque Light" w:hAnsi="Brandon Grotesque Light"/>
        <w:sz w:val="52"/>
        <w:szCs w:val="52"/>
      </w:rPr>
      <w:t>P</w:t>
    </w:r>
    <w:r w:rsidR="00550450" w:rsidRPr="00810CC4">
      <w:rPr>
        <w:rFonts w:ascii="Brandon Grotesque Light" w:hAnsi="Brandon Grotesque Light"/>
        <w:sz w:val="52"/>
        <w:szCs w:val="52"/>
      </w:rPr>
      <w:t>ropositioner 2024</w:t>
    </w:r>
    <w:r w:rsidR="00810CC4">
      <w:rPr>
        <w:noProof/>
      </w:rPr>
      <w:t xml:space="preserve">                                                                      </w:t>
    </w:r>
    <w:r w:rsidR="006233EC">
      <w:rPr>
        <w:noProof/>
      </w:rPr>
      <w:drawing>
        <wp:inline distT="0" distB="0" distL="0" distR="0" wp14:anchorId="188C9AC4" wp14:editId="0E1CD333">
          <wp:extent cx="978011" cy="978011"/>
          <wp:effectExtent l="0" t="0" r="0" b="0"/>
          <wp:docPr id="168862590" name="Bildobjekt 2" descr="En bild som visar symbol, Grafik, clipart,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862590" name="Bildobjekt 2" descr="En bild som visar symbol, Grafik, clipart, logotyp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728" cy="993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2D1"/>
    <w:rsid w:val="00000864"/>
    <w:rsid w:val="0001398A"/>
    <w:rsid w:val="000263BA"/>
    <w:rsid w:val="000300A6"/>
    <w:rsid w:val="00035084"/>
    <w:rsid w:val="000426E9"/>
    <w:rsid w:val="0006594E"/>
    <w:rsid w:val="0006714A"/>
    <w:rsid w:val="00096A08"/>
    <w:rsid w:val="001303F7"/>
    <w:rsid w:val="00134A89"/>
    <w:rsid w:val="001419D2"/>
    <w:rsid w:val="0014307A"/>
    <w:rsid w:val="001872BC"/>
    <w:rsid w:val="001C5283"/>
    <w:rsid w:val="00203801"/>
    <w:rsid w:val="002054DD"/>
    <w:rsid w:val="0021761C"/>
    <w:rsid w:val="002368E6"/>
    <w:rsid w:val="00251351"/>
    <w:rsid w:val="002666AE"/>
    <w:rsid w:val="002854DD"/>
    <w:rsid w:val="002A5F45"/>
    <w:rsid w:val="002B7EB7"/>
    <w:rsid w:val="002C5E59"/>
    <w:rsid w:val="002D6DB5"/>
    <w:rsid w:val="002E09C3"/>
    <w:rsid w:val="002E1649"/>
    <w:rsid w:val="002E7ADE"/>
    <w:rsid w:val="002F3696"/>
    <w:rsid w:val="003059EC"/>
    <w:rsid w:val="00316BD6"/>
    <w:rsid w:val="00336B26"/>
    <w:rsid w:val="00355660"/>
    <w:rsid w:val="00367765"/>
    <w:rsid w:val="003742BA"/>
    <w:rsid w:val="0038366B"/>
    <w:rsid w:val="00383C4B"/>
    <w:rsid w:val="003F027B"/>
    <w:rsid w:val="003F2575"/>
    <w:rsid w:val="003F3989"/>
    <w:rsid w:val="003F3AF5"/>
    <w:rsid w:val="00400B75"/>
    <w:rsid w:val="004160AD"/>
    <w:rsid w:val="0042089C"/>
    <w:rsid w:val="00433794"/>
    <w:rsid w:val="00437F7A"/>
    <w:rsid w:val="00446CCA"/>
    <w:rsid w:val="00455030"/>
    <w:rsid w:val="00477C9E"/>
    <w:rsid w:val="004919FE"/>
    <w:rsid w:val="004928F3"/>
    <w:rsid w:val="004B6A01"/>
    <w:rsid w:val="004B728D"/>
    <w:rsid w:val="004C2654"/>
    <w:rsid w:val="004C26B8"/>
    <w:rsid w:val="004D6BD5"/>
    <w:rsid w:val="004E0B47"/>
    <w:rsid w:val="004E543E"/>
    <w:rsid w:val="004F3B4F"/>
    <w:rsid w:val="004F4C77"/>
    <w:rsid w:val="00500787"/>
    <w:rsid w:val="005263B8"/>
    <w:rsid w:val="00535783"/>
    <w:rsid w:val="00542202"/>
    <w:rsid w:val="005456FA"/>
    <w:rsid w:val="00550450"/>
    <w:rsid w:val="005807C5"/>
    <w:rsid w:val="0059119B"/>
    <w:rsid w:val="005A56B3"/>
    <w:rsid w:val="005B6782"/>
    <w:rsid w:val="005B7492"/>
    <w:rsid w:val="005C5AAE"/>
    <w:rsid w:val="006233EC"/>
    <w:rsid w:val="006246B2"/>
    <w:rsid w:val="00631A65"/>
    <w:rsid w:val="006423E9"/>
    <w:rsid w:val="00673F01"/>
    <w:rsid w:val="006908CC"/>
    <w:rsid w:val="006A508A"/>
    <w:rsid w:val="006B31B9"/>
    <w:rsid w:val="006C326F"/>
    <w:rsid w:val="00711CAC"/>
    <w:rsid w:val="0072731B"/>
    <w:rsid w:val="00745658"/>
    <w:rsid w:val="007533F1"/>
    <w:rsid w:val="007566CF"/>
    <w:rsid w:val="00777A5D"/>
    <w:rsid w:val="007A65B0"/>
    <w:rsid w:val="007B787E"/>
    <w:rsid w:val="007F53C3"/>
    <w:rsid w:val="008012EA"/>
    <w:rsid w:val="00810CC4"/>
    <w:rsid w:val="008205A3"/>
    <w:rsid w:val="00872037"/>
    <w:rsid w:val="00884CF8"/>
    <w:rsid w:val="008965E3"/>
    <w:rsid w:val="008D7ADC"/>
    <w:rsid w:val="008F5D76"/>
    <w:rsid w:val="0090764D"/>
    <w:rsid w:val="00911C77"/>
    <w:rsid w:val="009261AF"/>
    <w:rsid w:val="0094076F"/>
    <w:rsid w:val="009438B9"/>
    <w:rsid w:val="009551AD"/>
    <w:rsid w:val="009555CD"/>
    <w:rsid w:val="0096457B"/>
    <w:rsid w:val="0097003B"/>
    <w:rsid w:val="0097428E"/>
    <w:rsid w:val="009747FF"/>
    <w:rsid w:val="009A6B54"/>
    <w:rsid w:val="009B1680"/>
    <w:rsid w:val="009B3D98"/>
    <w:rsid w:val="009B7063"/>
    <w:rsid w:val="009C1562"/>
    <w:rsid w:val="009C7430"/>
    <w:rsid w:val="009D615E"/>
    <w:rsid w:val="009E0FC4"/>
    <w:rsid w:val="009E1F62"/>
    <w:rsid w:val="009E4E21"/>
    <w:rsid w:val="009F1ABE"/>
    <w:rsid w:val="00A00CF4"/>
    <w:rsid w:val="00A33CBB"/>
    <w:rsid w:val="00A35AF0"/>
    <w:rsid w:val="00A53179"/>
    <w:rsid w:val="00A568BE"/>
    <w:rsid w:val="00A74243"/>
    <w:rsid w:val="00AB2104"/>
    <w:rsid w:val="00AC0F7C"/>
    <w:rsid w:val="00B42448"/>
    <w:rsid w:val="00B50D96"/>
    <w:rsid w:val="00B57E9B"/>
    <w:rsid w:val="00B86E92"/>
    <w:rsid w:val="00BA4F0E"/>
    <w:rsid w:val="00BC52F5"/>
    <w:rsid w:val="00BE103E"/>
    <w:rsid w:val="00C460E2"/>
    <w:rsid w:val="00C825F5"/>
    <w:rsid w:val="00C950BA"/>
    <w:rsid w:val="00CB627B"/>
    <w:rsid w:val="00CD02AD"/>
    <w:rsid w:val="00CF0CA6"/>
    <w:rsid w:val="00D23E6D"/>
    <w:rsid w:val="00D323F5"/>
    <w:rsid w:val="00D8491F"/>
    <w:rsid w:val="00D96283"/>
    <w:rsid w:val="00DA4F15"/>
    <w:rsid w:val="00DD1E3A"/>
    <w:rsid w:val="00DD6872"/>
    <w:rsid w:val="00DE6473"/>
    <w:rsid w:val="00DF2AAE"/>
    <w:rsid w:val="00E343C1"/>
    <w:rsid w:val="00E45BFB"/>
    <w:rsid w:val="00E47FCB"/>
    <w:rsid w:val="00E54B17"/>
    <w:rsid w:val="00E8275F"/>
    <w:rsid w:val="00E90B23"/>
    <w:rsid w:val="00E97B1A"/>
    <w:rsid w:val="00EB316D"/>
    <w:rsid w:val="00EB58D4"/>
    <w:rsid w:val="00ED3E5A"/>
    <w:rsid w:val="00F33FEA"/>
    <w:rsid w:val="00F346C4"/>
    <w:rsid w:val="00F628B0"/>
    <w:rsid w:val="00F67F81"/>
    <w:rsid w:val="00F7084F"/>
    <w:rsid w:val="00F8123E"/>
    <w:rsid w:val="00F8660B"/>
    <w:rsid w:val="00FA2C5E"/>
    <w:rsid w:val="00FB1B13"/>
    <w:rsid w:val="00FB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D243D6"/>
  <w15:chartTrackingRefBased/>
  <w15:docId w15:val="{31ABA71B-7FF3-4FD8-8B6A-6AE2C4D4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D76"/>
  </w:style>
  <w:style w:type="paragraph" w:styleId="Rubrik1">
    <w:name w:val="heading 1"/>
    <w:basedOn w:val="Normal"/>
    <w:next w:val="Normal"/>
    <w:link w:val="Rubrik1Char"/>
    <w:uiPriority w:val="9"/>
    <w:qFormat/>
    <w:rsid w:val="004B72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EB31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Brdtext"/>
    <w:link w:val="Rubrik3Char"/>
    <w:semiHidden/>
    <w:unhideWhenUsed/>
    <w:qFormat/>
    <w:rsid w:val="009C1562"/>
    <w:pPr>
      <w:keepNext/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5263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5263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F81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8123E"/>
  </w:style>
  <w:style w:type="paragraph" w:styleId="Sidfot">
    <w:name w:val="footer"/>
    <w:basedOn w:val="Normal"/>
    <w:link w:val="SidfotChar"/>
    <w:uiPriority w:val="99"/>
    <w:unhideWhenUsed/>
    <w:rsid w:val="00F81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8123E"/>
  </w:style>
  <w:style w:type="character" w:customStyle="1" w:styleId="Rubrik3Char">
    <w:name w:val="Rubrik 3 Char"/>
    <w:basedOn w:val="Standardstycketeckensnitt"/>
    <w:link w:val="Rubrik3"/>
    <w:semiHidden/>
    <w:rsid w:val="009C1562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Brdtext">
    <w:name w:val="Body Text"/>
    <w:basedOn w:val="Normal"/>
    <w:link w:val="BrdtextChar"/>
    <w:semiHidden/>
    <w:unhideWhenUsed/>
    <w:rsid w:val="009C1562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semiHidden/>
    <w:rsid w:val="009C1562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4B72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B31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4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032192b-d8a3-4170-b480-7daff43fc07e">
      <UserInfo>
        <DisplayName>Cenneth Åhlund</DisplayName>
        <AccountId>18</AccountId>
        <AccountType/>
      </UserInfo>
      <UserInfo>
        <DisplayName>Rolf Volungholen</DisplayName>
        <AccountId>10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E761A212C53B40B16388FD313FAA35" ma:contentTypeVersion="6" ma:contentTypeDescription="Skapa ett nytt dokument." ma:contentTypeScope="" ma:versionID="ad0c237119f9180ae841028fe94ecece">
  <xsd:schema xmlns:xsd="http://www.w3.org/2001/XMLSchema" xmlns:xs="http://www.w3.org/2001/XMLSchema" xmlns:p="http://schemas.microsoft.com/office/2006/metadata/properties" xmlns:ns2="a576d930-6dbd-413a-b069-03d43521a9dd" xmlns:ns3="b032192b-d8a3-4170-b480-7daff43fc07e" targetNamespace="http://schemas.microsoft.com/office/2006/metadata/properties" ma:root="true" ma:fieldsID="d1d723de5b76e06fafeaa30fc9bc6081" ns2:_="" ns3:_="">
    <xsd:import namespace="a576d930-6dbd-413a-b069-03d43521a9dd"/>
    <xsd:import namespace="b032192b-d8a3-4170-b480-7daff43fc0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76d930-6dbd-413a-b069-03d43521a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2192b-d8a3-4170-b480-7daff43fc07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C96389-8E43-4890-846C-50D3594F93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93F69E-7409-49BE-90A9-5ED027B9EB9F}">
  <ds:schemaRefs>
    <ds:schemaRef ds:uri="http://schemas.microsoft.com/office/2006/metadata/properties"/>
    <ds:schemaRef ds:uri="http://schemas.microsoft.com/office/infopath/2007/PartnerControls"/>
    <ds:schemaRef ds:uri="b032192b-d8a3-4170-b480-7daff43fc07e"/>
  </ds:schemaRefs>
</ds:datastoreItem>
</file>

<file path=customXml/itemProps3.xml><?xml version="1.0" encoding="utf-8"?>
<ds:datastoreItem xmlns:ds="http://schemas.openxmlformats.org/officeDocument/2006/customXml" ds:itemID="{A1CCA833-8255-4657-A411-E1A709EA1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76d930-6dbd-413a-b069-03d43521a9dd"/>
    <ds:schemaRef ds:uri="b032192b-d8a3-4170-b480-7daff43fc0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2304</Words>
  <Characters>12217</Characters>
  <Application>Microsoft Office Word</Application>
  <DocSecurity>0</DocSecurity>
  <Lines>101</Lines>
  <Paragraphs>28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Volungholen</dc:creator>
  <cp:keywords/>
  <dc:description/>
  <cp:lastModifiedBy>Cenneth Åhlund1</cp:lastModifiedBy>
  <cp:revision>2</cp:revision>
  <cp:lastPrinted>2024-02-08T07:16:00Z</cp:lastPrinted>
  <dcterms:created xsi:type="dcterms:W3CDTF">2024-02-14T20:42:00Z</dcterms:created>
  <dcterms:modified xsi:type="dcterms:W3CDTF">2024-02-14T20:42:00Z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0x010100E3E761A212C53B40B16388FD313FAA35</vt:lpwstr>
  </property>
</Properties>
</file>