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7501D" w14:textId="77777777" w:rsidR="00FF1F80" w:rsidRPr="00F719D4" w:rsidRDefault="00FF1F80" w:rsidP="00FF1F80">
      <w:pPr>
        <w:rPr>
          <w:rFonts w:ascii="Times New Roman" w:hAnsi="Times New Roman"/>
          <w:szCs w:val="24"/>
        </w:rPr>
      </w:pPr>
    </w:p>
    <w:p w14:paraId="5DAB6C7B" w14:textId="77777777" w:rsidR="00FF1F80" w:rsidRPr="00F719D4" w:rsidRDefault="00FF1F80" w:rsidP="00FF1F80">
      <w:pPr>
        <w:rPr>
          <w:rFonts w:ascii="Times New Roman" w:hAnsi="Times New Roman"/>
          <w:szCs w:val="24"/>
        </w:rPr>
      </w:pPr>
    </w:p>
    <w:p w14:paraId="02EB378F" w14:textId="77777777" w:rsidR="00FF1F80" w:rsidRPr="00F719D4" w:rsidRDefault="00FF1F80" w:rsidP="00FF1F80">
      <w:pPr>
        <w:rPr>
          <w:rFonts w:ascii="Times New Roman" w:hAnsi="Times New Roman"/>
          <w:szCs w:val="24"/>
        </w:rPr>
      </w:pPr>
    </w:p>
    <w:p w14:paraId="6A05A809" w14:textId="77777777" w:rsidR="00FF1F80" w:rsidRPr="00DA3739" w:rsidRDefault="00FF1F80" w:rsidP="4F2B38F7">
      <w:pPr>
        <w:rPr>
          <w:rFonts w:ascii="Times New Roman" w:hAnsi="Times New Roman"/>
          <w:sz w:val="40"/>
        </w:rPr>
      </w:pPr>
    </w:p>
    <w:p w14:paraId="64E41BCC" w14:textId="77777777" w:rsidR="00FF1F80" w:rsidRPr="00DA3739" w:rsidRDefault="4F2B38F7" w:rsidP="4F2B38F7">
      <w:pPr>
        <w:jc w:val="center"/>
        <w:rPr>
          <w:b/>
          <w:bCs/>
          <w:sz w:val="40"/>
        </w:rPr>
      </w:pPr>
      <w:r w:rsidRPr="00DA3739">
        <w:rPr>
          <w:b/>
          <w:bCs/>
          <w:sz w:val="40"/>
        </w:rPr>
        <w:t>Utvecklingsplan 2025</w:t>
      </w:r>
    </w:p>
    <w:p w14:paraId="5A39BBE3" w14:textId="77777777" w:rsidR="0019035F" w:rsidRPr="00F719D4" w:rsidRDefault="0019035F" w:rsidP="4F2B38F7">
      <w:pPr>
        <w:jc w:val="center"/>
        <w:rPr>
          <w:rFonts w:ascii="Times New Roman" w:hAnsi="Times New Roman"/>
          <w:b/>
          <w:bCs/>
          <w:color w:val="002060"/>
        </w:rPr>
      </w:pPr>
    </w:p>
    <w:p w14:paraId="0E3AED32" w14:textId="212BD1E9" w:rsidR="00FF1F80" w:rsidRDefault="4F2B38F7" w:rsidP="00DA3739">
      <w:pPr>
        <w:jc w:val="center"/>
        <w:rPr>
          <w:b/>
          <w:bCs/>
        </w:rPr>
      </w:pPr>
      <w:r w:rsidRPr="4F2B38F7">
        <w:rPr>
          <w:b/>
          <w:bCs/>
        </w:rPr>
        <w:t>”mot världstoppen och medaljer”</w:t>
      </w:r>
    </w:p>
    <w:p w14:paraId="292094A3" w14:textId="77777777" w:rsidR="00473B94" w:rsidRDefault="00473B94" w:rsidP="00DA3739">
      <w:pPr>
        <w:jc w:val="center"/>
        <w:rPr>
          <w:b/>
          <w:bCs/>
        </w:rPr>
      </w:pPr>
    </w:p>
    <w:p w14:paraId="71711D41" w14:textId="79206900" w:rsidR="00473B94" w:rsidRPr="00F719D4" w:rsidRDefault="00473B94" w:rsidP="00DA3739">
      <w:pPr>
        <w:jc w:val="center"/>
        <w:rPr>
          <w:b/>
          <w:bCs/>
        </w:rPr>
      </w:pPr>
      <w:r>
        <w:rPr>
          <w:b/>
          <w:bCs/>
        </w:rPr>
        <w:t>”med guld i sikte”</w:t>
      </w:r>
    </w:p>
    <w:p w14:paraId="41C8F396" w14:textId="77777777" w:rsidR="0019035F" w:rsidRPr="00F719D4" w:rsidRDefault="0019035F" w:rsidP="00DA3739">
      <w:pPr>
        <w:pStyle w:val="Liststycke"/>
        <w:jc w:val="center"/>
        <w:rPr>
          <w:i/>
          <w:color w:val="002060"/>
        </w:rPr>
      </w:pPr>
    </w:p>
    <w:p w14:paraId="44EAFD9C" w14:textId="77777777" w:rsidR="00FF1F80" w:rsidRPr="00F719D4" w:rsidRDefault="00FF1F80">
      <w:pPr>
        <w:rPr>
          <w:rFonts w:ascii="Times New Roman" w:hAnsi="Times New Roman"/>
          <w:szCs w:val="24"/>
        </w:rPr>
      </w:pPr>
    </w:p>
    <w:p w14:paraId="4B94D5A5" w14:textId="77777777" w:rsidR="00FF1F80" w:rsidRPr="00F719D4" w:rsidRDefault="00FF1F80">
      <w:pPr>
        <w:rPr>
          <w:rFonts w:ascii="Times New Roman" w:hAnsi="Times New Roman"/>
          <w:szCs w:val="24"/>
        </w:rPr>
      </w:pPr>
    </w:p>
    <w:p w14:paraId="3DEEC669" w14:textId="77777777" w:rsidR="00FF1F80" w:rsidRPr="00F719D4" w:rsidRDefault="00FF1F80" w:rsidP="006278C2">
      <w:pPr>
        <w:jc w:val="center"/>
        <w:rPr>
          <w:rFonts w:ascii="Times New Roman" w:hAnsi="Times New Roman"/>
          <w:szCs w:val="24"/>
        </w:rPr>
      </w:pPr>
      <w:r w:rsidRPr="00F719D4">
        <w:rPr>
          <w:rFonts w:ascii="Times New Roman" w:hAnsi="Times New Roman"/>
          <w:noProof/>
          <w:szCs w:val="24"/>
        </w:rPr>
        <w:drawing>
          <wp:inline distT="0" distB="0" distL="0" distR="0" wp14:anchorId="4C8F1EB3" wp14:editId="29998E73">
            <wp:extent cx="2700360" cy="4350329"/>
            <wp:effectExtent l="0" t="0" r="5080" b="0"/>
            <wp:docPr id="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113" cy="4372486"/>
                    </a:xfrm>
                    <a:prstGeom prst="rect">
                      <a:avLst/>
                    </a:prstGeom>
                    <a:noFill/>
                    <a:ln>
                      <a:noFill/>
                    </a:ln>
                  </pic:spPr>
                </pic:pic>
              </a:graphicData>
            </a:graphic>
          </wp:inline>
        </w:drawing>
      </w:r>
    </w:p>
    <w:p w14:paraId="4463B48E" w14:textId="4264CD23" w:rsidR="00DA3739" w:rsidRDefault="00DA3739" w:rsidP="00DA3739">
      <w:pPr>
        <w:pStyle w:val="Liststycke"/>
        <w:jc w:val="center"/>
        <w:rPr>
          <w:i/>
          <w:color w:val="002060"/>
        </w:rPr>
      </w:pPr>
    </w:p>
    <w:p w14:paraId="301E95D3" w14:textId="1C1EE02F" w:rsidR="00DA3739" w:rsidRDefault="00DA3739" w:rsidP="00DA3739">
      <w:pPr>
        <w:pStyle w:val="Liststycke"/>
        <w:jc w:val="center"/>
        <w:rPr>
          <w:i/>
          <w:color w:val="002060"/>
        </w:rPr>
      </w:pPr>
    </w:p>
    <w:p w14:paraId="678B1901" w14:textId="1BE83155" w:rsidR="00DA3739" w:rsidRDefault="00DA3739" w:rsidP="00DA3739">
      <w:pPr>
        <w:pStyle w:val="Liststycke"/>
        <w:jc w:val="center"/>
        <w:rPr>
          <w:i/>
          <w:color w:val="002060"/>
        </w:rPr>
      </w:pPr>
    </w:p>
    <w:p w14:paraId="35B9430D" w14:textId="77777777" w:rsidR="00DA3739" w:rsidRPr="00F719D4" w:rsidRDefault="00DA3739" w:rsidP="00DA3739">
      <w:pPr>
        <w:pStyle w:val="Liststycke"/>
        <w:jc w:val="center"/>
        <w:rPr>
          <w:i/>
          <w:color w:val="002060"/>
        </w:rPr>
      </w:pPr>
    </w:p>
    <w:p w14:paraId="40127850" w14:textId="77777777" w:rsidR="00DA3739" w:rsidRPr="00F719D4" w:rsidRDefault="00DA3739" w:rsidP="00DA3739">
      <w:pPr>
        <w:jc w:val="center"/>
        <w:rPr>
          <w:rFonts w:ascii="Times New Roman" w:hAnsi="Times New Roman"/>
          <w:color w:val="002060"/>
          <w:szCs w:val="24"/>
        </w:rPr>
      </w:pPr>
      <w:r w:rsidRPr="00F719D4">
        <w:rPr>
          <w:rFonts w:ascii="Times New Roman" w:hAnsi="Times New Roman"/>
          <w:color w:val="002060"/>
          <w:szCs w:val="24"/>
        </w:rPr>
        <w:t>Svenska bågskytteförbundets elitidrottsutveckling för landslag/gren:</w:t>
      </w:r>
    </w:p>
    <w:p w14:paraId="1F9E6EE7" w14:textId="77777777" w:rsidR="00DA3739" w:rsidRPr="00F719D4" w:rsidRDefault="00DA3739" w:rsidP="00DA3739">
      <w:pPr>
        <w:jc w:val="center"/>
        <w:rPr>
          <w:rFonts w:ascii="Times New Roman" w:hAnsi="Times New Roman"/>
          <w:color w:val="002060"/>
          <w:szCs w:val="24"/>
        </w:rPr>
      </w:pPr>
    </w:p>
    <w:p w14:paraId="1C116598" w14:textId="77777777" w:rsidR="00DA3739" w:rsidRPr="00F719D4" w:rsidRDefault="00DA3739" w:rsidP="00DA3739">
      <w:pPr>
        <w:jc w:val="center"/>
        <w:rPr>
          <w:rFonts w:ascii="Times New Roman" w:hAnsi="Times New Roman"/>
          <w:b/>
          <w:color w:val="002060"/>
          <w:szCs w:val="24"/>
        </w:rPr>
      </w:pPr>
      <w:r w:rsidRPr="00F719D4">
        <w:rPr>
          <w:rFonts w:ascii="Times New Roman" w:hAnsi="Times New Roman"/>
          <w:b/>
          <w:color w:val="002060"/>
          <w:szCs w:val="24"/>
        </w:rPr>
        <w:t>Olympiskt recurve, Tavla compound, Parabågskytte, 3D, Fält och Beridet</w:t>
      </w:r>
    </w:p>
    <w:p w14:paraId="3656B9AB" w14:textId="77777777" w:rsidR="00FF1F80" w:rsidRPr="00F719D4" w:rsidRDefault="00FF1F80" w:rsidP="00FF1F80">
      <w:pPr>
        <w:jc w:val="right"/>
        <w:rPr>
          <w:rFonts w:ascii="Times New Roman" w:hAnsi="Times New Roman"/>
          <w:szCs w:val="24"/>
        </w:rPr>
      </w:pPr>
    </w:p>
    <w:p w14:paraId="04883DE4" w14:textId="7C5F649B" w:rsidR="00DA3739" w:rsidRDefault="00DA3739" w:rsidP="00FF1F80">
      <w:pPr>
        <w:jc w:val="right"/>
        <w:rPr>
          <w:rFonts w:ascii="Times New Roman" w:hAnsi="Times New Roman"/>
          <w:szCs w:val="24"/>
        </w:rPr>
      </w:pPr>
    </w:p>
    <w:p w14:paraId="72A397CD" w14:textId="6323FB73" w:rsidR="00493628" w:rsidRDefault="00937698" w:rsidP="00FF1F80">
      <w:pPr>
        <w:jc w:val="right"/>
        <w:rPr>
          <w:rFonts w:ascii="Times New Roman" w:hAnsi="Times New Roman"/>
          <w:szCs w:val="24"/>
        </w:rPr>
      </w:pPr>
      <w:r>
        <w:rPr>
          <w:rFonts w:ascii="Times New Roman" w:hAnsi="Times New Roman"/>
          <w:szCs w:val="24"/>
        </w:rPr>
        <w:t>2021-05-17</w:t>
      </w:r>
    </w:p>
    <w:p w14:paraId="049F31CB" w14:textId="1342C797" w:rsidR="009B2E82" w:rsidRDefault="009B2E82">
      <w:pPr>
        <w:rPr>
          <w:rFonts w:ascii="Times New Roman" w:hAnsi="Times New Roman"/>
          <w:b/>
          <w:szCs w:val="24"/>
        </w:rPr>
      </w:pPr>
      <w:r>
        <w:rPr>
          <w:rFonts w:ascii="Times New Roman" w:hAnsi="Times New Roman"/>
          <w:b/>
          <w:szCs w:val="24"/>
        </w:rPr>
        <w:br w:type="page"/>
      </w:r>
    </w:p>
    <w:p w14:paraId="03EFB9DC" w14:textId="77777777" w:rsidR="00064107" w:rsidRPr="00F719D4" w:rsidRDefault="00064107">
      <w:pPr>
        <w:rPr>
          <w:rFonts w:ascii="Times New Roman" w:hAnsi="Times New Roman"/>
          <w:b/>
          <w:szCs w:val="24"/>
        </w:rPr>
      </w:pPr>
    </w:p>
    <w:sdt>
      <w:sdtPr>
        <w:rPr>
          <w:rFonts w:ascii="Times New Roman" w:eastAsia="Times New Roman" w:hAnsi="Times New Roman" w:cs="Times New Roman"/>
          <w:color w:val="auto"/>
          <w:sz w:val="24"/>
          <w:szCs w:val="24"/>
        </w:rPr>
        <w:id w:val="1923133298"/>
        <w:docPartObj>
          <w:docPartGallery w:val="Table of Contents"/>
          <w:docPartUnique/>
        </w:docPartObj>
      </w:sdtPr>
      <w:sdtEndPr>
        <w:rPr>
          <w:b/>
          <w:bCs/>
        </w:rPr>
      </w:sdtEndPr>
      <w:sdtContent>
        <w:p w14:paraId="4F68B3F4" w14:textId="77777777" w:rsidR="008757F3" w:rsidRPr="00F719D4" w:rsidRDefault="008757F3">
          <w:pPr>
            <w:pStyle w:val="Innehllsfrteckningsrubrik"/>
            <w:rPr>
              <w:rFonts w:ascii="Times New Roman" w:hAnsi="Times New Roman" w:cs="Times New Roman"/>
              <w:sz w:val="24"/>
              <w:szCs w:val="24"/>
            </w:rPr>
          </w:pPr>
          <w:r w:rsidRPr="00F719D4">
            <w:rPr>
              <w:rFonts w:ascii="Times New Roman" w:hAnsi="Times New Roman" w:cs="Times New Roman"/>
              <w:sz w:val="24"/>
              <w:szCs w:val="24"/>
            </w:rPr>
            <w:t>Innehållsförteckning</w:t>
          </w:r>
        </w:p>
        <w:p w14:paraId="1B501F31" w14:textId="0BF3287B" w:rsidR="00057E32" w:rsidRDefault="008757F3">
          <w:pPr>
            <w:pStyle w:val="Innehll1"/>
            <w:tabs>
              <w:tab w:val="left" w:pos="480"/>
              <w:tab w:val="right" w:leader="dot" w:pos="8939"/>
            </w:tabs>
            <w:rPr>
              <w:rFonts w:asciiTheme="minorHAnsi" w:eastAsiaTheme="minorEastAsia" w:hAnsiTheme="minorHAnsi" w:cstheme="minorBidi"/>
              <w:noProof/>
              <w:sz w:val="22"/>
              <w:szCs w:val="22"/>
            </w:rPr>
          </w:pPr>
          <w:r w:rsidRPr="00F719D4">
            <w:rPr>
              <w:rFonts w:ascii="Times New Roman" w:hAnsi="Times New Roman"/>
              <w:szCs w:val="24"/>
            </w:rPr>
            <w:fldChar w:fldCharType="begin"/>
          </w:r>
          <w:r w:rsidRPr="00F719D4">
            <w:rPr>
              <w:rFonts w:ascii="Times New Roman" w:hAnsi="Times New Roman"/>
              <w:szCs w:val="24"/>
            </w:rPr>
            <w:instrText xml:space="preserve"> TOC \o "1-3" \h \z \u </w:instrText>
          </w:r>
          <w:r w:rsidRPr="00F719D4">
            <w:rPr>
              <w:rFonts w:ascii="Times New Roman" w:hAnsi="Times New Roman"/>
              <w:szCs w:val="24"/>
            </w:rPr>
            <w:fldChar w:fldCharType="separate"/>
          </w:r>
          <w:hyperlink w:anchor="_Toc3896579" w:history="1">
            <w:r w:rsidR="00057E32" w:rsidRPr="004C241A">
              <w:rPr>
                <w:rStyle w:val="Hyperlnk"/>
                <w:noProof/>
              </w:rPr>
              <w:t>1</w:t>
            </w:r>
            <w:r w:rsidR="00057E32">
              <w:rPr>
                <w:rFonts w:asciiTheme="minorHAnsi" w:eastAsiaTheme="minorEastAsia" w:hAnsiTheme="minorHAnsi" w:cstheme="minorBidi"/>
                <w:noProof/>
                <w:sz w:val="22"/>
                <w:szCs w:val="22"/>
              </w:rPr>
              <w:tab/>
            </w:r>
            <w:r w:rsidR="00057E32" w:rsidRPr="004C241A">
              <w:rPr>
                <w:rStyle w:val="Hyperlnk"/>
                <w:noProof/>
              </w:rPr>
              <w:t>Inledning</w:t>
            </w:r>
            <w:r w:rsidR="00057E32">
              <w:rPr>
                <w:noProof/>
                <w:webHidden/>
              </w:rPr>
              <w:tab/>
            </w:r>
            <w:r w:rsidR="00057E32">
              <w:rPr>
                <w:noProof/>
                <w:webHidden/>
              </w:rPr>
              <w:fldChar w:fldCharType="begin"/>
            </w:r>
            <w:r w:rsidR="00057E32">
              <w:rPr>
                <w:noProof/>
                <w:webHidden/>
              </w:rPr>
              <w:instrText xml:space="preserve"> PAGEREF _Toc3896579 \h </w:instrText>
            </w:r>
            <w:r w:rsidR="00057E32">
              <w:rPr>
                <w:noProof/>
                <w:webHidden/>
              </w:rPr>
            </w:r>
            <w:r w:rsidR="00057E32">
              <w:rPr>
                <w:noProof/>
                <w:webHidden/>
              </w:rPr>
              <w:fldChar w:fldCharType="separate"/>
            </w:r>
            <w:r w:rsidR="00057E32">
              <w:rPr>
                <w:noProof/>
                <w:webHidden/>
              </w:rPr>
              <w:t>3</w:t>
            </w:r>
            <w:r w:rsidR="00057E32">
              <w:rPr>
                <w:noProof/>
                <w:webHidden/>
              </w:rPr>
              <w:fldChar w:fldCharType="end"/>
            </w:r>
          </w:hyperlink>
        </w:p>
        <w:p w14:paraId="6BC95C23" w14:textId="0912DE4F" w:rsidR="00057E32" w:rsidRDefault="00BB1421">
          <w:pPr>
            <w:pStyle w:val="Innehll2"/>
            <w:tabs>
              <w:tab w:val="left" w:pos="880"/>
              <w:tab w:val="right" w:leader="dot" w:pos="8939"/>
            </w:tabs>
            <w:rPr>
              <w:rFonts w:asciiTheme="minorHAnsi" w:eastAsiaTheme="minorEastAsia" w:hAnsiTheme="minorHAnsi" w:cstheme="minorBidi"/>
              <w:noProof/>
              <w:sz w:val="22"/>
              <w:szCs w:val="22"/>
            </w:rPr>
          </w:pPr>
          <w:hyperlink w:anchor="_Toc3896580" w:history="1">
            <w:r w:rsidR="00057E32" w:rsidRPr="004C241A">
              <w:rPr>
                <w:rStyle w:val="Hyperlnk"/>
                <w:rFonts w:ascii="Times New Roman" w:hAnsi="Times New Roman"/>
                <w:noProof/>
              </w:rPr>
              <w:t>1.1</w:t>
            </w:r>
            <w:r w:rsidR="00057E32">
              <w:rPr>
                <w:rFonts w:asciiTheme="minorHAnsi" w:eastAsiaTheme="minorEastAsia" w:hAnsiTheme="minorHAnsi" w:cstheme="minorBidi"/>
                <w:noProof/>
                <w:sz w:val="22"/>
                <w:szCs w:val="22"/>
              </w:rPr>
              <w:tab/>
            </w:r>
            <w:r w:rsidR="00057E32" w:rsidRPr="004C241A">
              <w:rPr>
                <w:rStyle w:val="Hyperlnk"/>
                <w:rFonts w:ascii="Times New Roman" w:hAnsi="Times New Roman"/>
                <w:noProof/>
              </w:rPr>
              <w:t>Syfte med dokumentet</w:t>
            </w:r>
            <w:r w:rsidR="00057E32">
              <w:rPr>
                <w:noProof/>
                <w:webHidden/>
              </w:rPr>
              <w:tab/>
            </w:r>
            <w:r w:rsidR="00057E32">
              <w:rPr>
                <w:noProof/>
                <w:webHidden/>
              </w:rPr>
              <w:fldChar w:fldCharType="begin"/>
            </w:r>
            <w:r w:rsidR="00057E32">
              <w:rPr>
                <w:noProof/>
                <w:webHidden/>
              </w:rPr>
              <w:instrText xml:space="preserve"> PAGEREF _Toc3896580 \h </w:instrText>
            </w:r>
            <w:r w:rsidR="00057E32">
              <w:rPr>
                <w:noProof/>
                <w:webHidden/>
              </w:rPr>
            </w:r>
            <w:r w:rsidR="00057E32">
              <w:rPr>
                <w:noProof/>
                <w:webHidden/>
              </w:rPr>
              <w:fldChar w:fldCharType="separate"/>
            </w:r>
            <w:r w:rsidR="00057E32">
              <w:rPr>
                <w:noProof/>
                <w:webHidden/>
              </w:rPr>
              <w:t>3</w:t>
            </w:r>
            <w:r w:rsidR="00057E32">
              <w:rPr>
                <w:noProof/>
                <w:webHidden/>
              </w:rPr>
              <w:fldChar w:fldCharType="end"/>
            </w:r>
          </w:hyperlink>
        </w:p>
        <w:p w14:paraId="26E0938B" w14:textId="4173C728" w:rsidR="00057E32" w:rsidRDefault="00BB1421">
          <w:pPr>
            <w:pStyle w:val="Innehll2"/>
            <w:tabs>
              <w:tab w:val="left" w:pos="880"/>
              <w:tab w:val="right" w:leader="dot" w:pos="8939"/>
            </w:tabs>
            <w:rPr>
              <w:rFonts w:asciiTheme="minorHAnsi" w:eastAsiaTheme="minorEastAsia" w:hAnsiTheme="minorHAnsi" w:cstheme="minorBidi"/>
              <w:noProof/>
              <w:sz w:val="22"/>
              <w:szCs w:val="22"/>
            </w:rPr>
          </w:pPr>
          <w:hyperlink w:anchor="_Toc3896581" w:history="1">
            <w:r w:rsidR="00057E32" w:rsidRPr="004C241A">
              <w:rPr>
                <w:rStyle w:val="Hyperlnk"/>
                <w:rFonts w:ascii="Times New Roman" w:hAnsi="Times New Roman"/>
                <w:noProof/>
              </w:rPr>
              <w:t>1.2</w:t>
            </w:r>
            <w:r w:rsidR="00057E32">
              <w:rPr>
                <w:rFonts w:asciiTheme="minorHAnsi" w:eastAsiaTheme="minorEastAsia" w:hAnsiTheme="minorHAnsi" w:cstheme="minorBidi"/>
                <w:noProof/>
                <w:sz w:val="22"/>
                <w:szCs w:val="22"/>
              </w:rPr>
              <w:tab/>
            </w:r>
            <w:r w:rsidR="00057E32" w:rsidRPr="004C241A">
              <w:rPr>
                <w:rStyle w:val="Hyperlnk"/>
                <w:rFonts w:ascii="Times New Roman" w:hAnsi="Times New Roman"/>
                <w:noProof/>
              </w:rPr>
              <w:t>Mål</w:t>
            </w:r>
            <w:r w:rsidR="00057E32">
              <w:rPr>
                <w:noProof/>
                <w:webHidden/>
              </w:rPr>
              <w:tab/>
            </w:r>
            <w:r w:rsidR="00057E32">
              <w:rPr>
                <w:noProof/>
                <w:webHidden/>
              </w:rPr>
              <w:fldChar w:fldCharType="begin"/>
            </w:r>
            <w:r w:rsidR="00057E32">
              <w:rPr>
                <w:noProof/>
                <w:webHidden/>
              </w:rPr>
              <w:instrText xml:space="preserve"> PAGEREF _Toc3896581 \h </w:instrText>
            </w:r>
            <w:r w:rsidR="00057E32">
              <w:rPr>
                <w:noProof/>
                <w:webHidden/>
              </w:rPr>
            </w:r>
            <w:r w:rsidR="00057E32">
              <w:rPr>
                <w:noProof/>
                <w:webHidden/>
              </w:rPr>
              <w:fldChar w:fldCharType="separate"/>
            </w:r>
            <w:r w:rsidR="00057E32">
              <w:rPr>
                <w:noProof/>
                <w:webHidden/>
              </w:rPr>
              <w:t>3</w:t>
            </w:r>
            <w:r w:rsidR="00057E32">
              <w:rPr>
                <w:noProof/>
                <w:webHidden/>
              </w:rPr>
              <w:fldChar w:fldCharType="end"/>
            </w:r>
          </w:hyperlink>
        </w:p>
        <w:p w14:paraId="1088F379" w14:textId="29F02E70" w:rsidR="00057E32" w:rsidRDefault="00BB1421">
          <w:pPr>
            <w:pStyle w:val="Innehll2"/>
            <w:tabs>
              <w:tab w:val="left" w:pos="880"/>
              <w:tab w:val="right" w:leader="dot" w:pos="8939"/>
            </w:tabs>
            <w:rPr>
              <w:rFonts w:asciiTheme="minorHAnsi" w:eastAsiaTheme="minorEastAsia" w:hAnsiTheme="minorHAnsi" w:cstheme="minorBidi"/>
              <w:noProof/>
              <w:sz w:val="22"/>
              <w:szCs w:val="22"/>
            </w:rPr>
          </w:pPr>
          <w:hyperlink w:anchor="_Toc3896582" w:history="1">
            <w:r w:rsidR="00057E32" w:rsidRPr="004C241A">
              <w:rPr>
                <w:rStyle w:val="Hyperlnk"/>
                <w:rFonts w:ascii="Times New Roman" w:hAnsi="Times New Roman"/>
                <w:noProof/>
              </w:rPr>
              <w:t>1.3</w:t>
            </w:r>
            <w:r w:rsidR="00057E32">
              <w:rPr>
                <w:rFonts w:asciiTheme="minorHAnsi" w:eastAsiaTheme="minorEastAsia" w:hAnsiTheme="minorHAnsi" w:cstheme="minorBidi"/>
                <w:noProof/>
                <w:sz w:val="22"/>
                <w:szCs w:val="22"/>
              </w:rPr>
              <w:tab/>
            </w:r>
            <w:r w:rsidR="00057E32" w:rsidRPr="004C241A">
              <w:rPr>
                <w:rStyle w:val="Hyperlnk"/>
                <w:rFonts w:ascii="Times New Roman" w:hAnsi="Times New Roman"/>
                <w:noProof/>
              </w:rPr>
              <w:t>Framtagandet och förankring</w:t>
            </w:r>
            <w:r w:rsidR="00057E32">
              <w:rPr>
                <w:noProof/>
                <w:webHidden/>
              </w:rPr>
              <w:tab/>
            </w:r>
            <w:r w:rsidR="00057E32">
              <w:rPr>
                <w:noProof/>
                <w:webHidden/>
              </w:rPr>
              <w:fldChar w:fldCharType="begin"/>
            </w:r>
            <w:r w:rsidR="00057E32">
              <w:rPr>
                <w:noProof/>
                <w:webHidden/>
              </w:rPr>
              <w:instrText xml:space="preserve"> PAGEREF _Toc3896582 \h </w:instrText>
            </w:r>
            <w:r w:rsidR="00057E32">
              <w:rPr>
                <w:noProof/>
                <w:webHidden/>
              </w:rPr>
            </w:r>
            <w:r w:rsidR="00057E32">
              <w:rPr>
                <w:noProof/>
                <w:webHidden/>
              </w:rPr>
              <w:fldChar w:fldCharType="separate"/>
            </w:r>
            <w:r w:rsidR="00057E32">
              <w:rPr>
                <w:noProof/>
                <w:webHidden/>
              </w:rPr>
              <w:t>3</w:t>
            </w:r>
            <w:r w:rsidR="00057E32">
              <w:rPr>
                <w:noProof/>
                <w:webHidden/>
              </w:rPr>
              <w:fldChar w:fldCharType="end"/>
            </w:r>
          </w:hyperlink>
        </w:p>
        <w:p w14:paraId="70F1105E" w14:textId="4F6F52CE" w:rsidR="00057E32" w:rsidRDefault="00BB1421">
          <w:pPr>
            <w:pStyle w:val="Innehll2"/>
            <w:tabs>
              <w:tab w:val="left" w:pos="880"/>
              <w:tab w:val="right" w:leader="dot" w:pos="8939"/>
            </w:tabs>
            <w:rPr>
              <w:rFonts w:asciiTheme="minorHAnsi" w:eastAsiaTheme="minorEastAsia" w:hAnsiTheme="minorHAnsi" w:cstheme="minorBidi"/>
              <w:noProof/>
              <w:sz w:val="22"/>
              <w:szCs w:val="22"/>
            </w:rPr>
          </w:pPr>
          <w:hyperlink w:anchor="_Toc3896583" w:history="1">
            <w:r w:rsidR="00057E32" w:rsidRPr="004C241A">
              <w:rPr>
                <w:rStyle w:val="Hyperlnk"/>
                <w:rFonts w:ascii="Times New Roman" w:hAnsi="Times New Roman"/>
                <w:noProof/>
              </w:rPr>
              <w:t>1.4</w:t>
            </w:r>
            <w:r w:rsidR="00057E32">
              <w:rPr>
                <w:rFonts w:asciiTheme="minorHAnsi" w:eastAsiaTheme="minorEastAsia" w:hAnsiTheme="minorHAnsi" w:cstheme="minorBidi"/>
                <w:noProof/>
                <w:sz w:val="22"/>
                <w:szCs w:val="22"/>
              </w:rPr>
              <w:tab/>
            </w:r>
            <w:r w:rsidR="00057E32" w:rsidRPr="004C241A">
              <w:rPr>
                <w:rStyle w:val="Hyperlnk"/>
                <w:rFonts w:ascii="Times New Roman" w:hAnsi="Times New Roman"/>
                <w:noProof/>
              </w:rPr>
              <w:t>Metod</w:t>
            </w:r>
            <w:r w:rsidR="00057E32">
              <w:rPr>
                <w:noProof/>
                <w:webHidden/>
              </w:rPr>
              <w:tab/>
            </w:r>
            <w:r w:rsidR="00057E32">
              <w:rPr>
                <w:noProof/>
                <w:webHidden/>
              </w:rPr>
              <w:fldChar w:fldCharType="begin"/>
            </w:r>
            <w:r w:rsidR="00057E32">
              <w:rPr>
                <w:noProof/>
                <w:webHidden/>
              </w:rPr>
              <w:instrText xml:space="preserve"> PAGEREF _Toc3896583 \h </w:instrText>
            </w:r>
            <w:r w:rsidR="00057E32">
              <w:rPr>
                <w:noProof/>
                <w:webHidden/>
              </w:rPr>
            </w:r>
            <w:r w:rsidR="00057E32">
              <w:rPr>
                <w:noProof/>
                <w:webHidden/>
              </w:rPr>
              <w:fldChar w:fldCharType="separate"/>
            </w:r>
            <w:r w:rsidR="00057E32">
              <w:rPr>
                <w:noProof/>
                <w:webHidden/>
              </w:rPr>
              <w:t>4</w:t>
            </w:r>
            <w:r w:rsidR="00057E32">
              <w:rPr>
                <w:noProof/>
                <w:webHidden/>
              </w:rPr>
              <w:fldChar w:fldCharType="end"/>
            </w:r>
          </w:hyperlink>
        </w:p>
        <w:p w14:paraId="6B0DD4D1" w14:textId="4F53C60D" w:rsidR="00057E32" w:rsidRDefault="00BB1421">
          <w:pPr>
            <w:pStyle w:val="Innehll1"/>
            <w:tabs>
              <w:tab w:val="left" w:pos="480"/>
              <w:tab w:val="right" w:leader="dot" w:pos="8939"/>
            </w:tabs>
            <w:rPr>
              <w:rFonts w:asciiTheme="minorHAnsi" w:eastAsiaTheme="minorEastAsia" w:hAnsiTheme="minorHAnsi" w:cstheme="minorBidi"/>
              <w:noProof/>
              <w:sz w:val="22"/>
              <w:szCs w:val="22"/>
            </w:rPr>
          </w:pPr>
          <w:hyperlink w:anchor="_Toc3896584" w:history="1">
            <w:r w:rsidR="00057E32" w:rsidRPr="004C241A">
              <w:rPr>
                <w:rStyle w:val="Hyperlnk"/>
                <w:noProof/>
              </w:rPr>
              <w:t>2</w:t>
            </w:r>
            <w:r w:rsidR="00057E32">
              <w:rPr>
                <w:rFonts w:asciiTheme="minorHAnsi" w:eastAsiaTheme="minorEastAsia" w:hAnsiTheme="minorHAnsi" w:cstheme="minorBidi"/>
                <w:noProof/>
                <w:sz w:val="22"/>
                <w:szCs w:val="22"/>
              </w:rPr>
              <w:tab/>
            </w:r>
            <w:r w:rsidR="00057E32" w:rsidRPr="004C241A">
              <w:rPr>
                <w:rStyle w:val="Hyperlnk"/>
                <w:noProof/>
              </w:rPr>
              <w:t>SBF:s nulägesanalys</w:t>
            </w:r>
            <w:r w:rsidR="00057E32">
              <w:rPr>
                <w:noProof/>
                <w:webHidden/>
              </w:rPr>
              <w:tab/>
            </w:r>
            <w:r w:rsidR="00057E32">
              <w:rPr>
                <w:noProof/>
                <w:webHidden/>
              </w:rPr>
              <w:fldChar w:fldCharType="begin"/>
            </w:r>
            <w:r w:rsidR="00057E32">
              <w:rPr>
                <w:noProof/>
                <w:webHidden/>
              </w:rPr>
              <w:instrText xml:space="preserve"> PAGEREF _Toc3896584 \h </w:instrText>
            </w:r>
            <w:r w:rsidR="00057E32">
              <w:rPr>
                <w:noProof/>
                <w:webHidden/>
              </w:rPr>
            </w:r>
            <w:r w:rsidR="00057E32">
              <w:rPr>
                <w:noProof/>
                <w:webHidden/>
              </w:rPr>
              <w:fldChar w:fldCharType="separate"/>
            </w:r>
            <w:r w:rsidR="00057E32">
              <w:rPr>
                <w:noProof/>
                <w:webHidden/>
              </w:rPr>
              <w:t>4</w:t>
            </w:r>
            <w:r w:rsidR="00057E32">
              <w:rPr>
                <w:noProof/>
                <w:webHidden/>
              </w:rPr>
              <w:fldChar w:fldCharType="end"/>
            </w:r>
          </w:hyperlink>
        </w:p>
        <w:p w14:paraId="481F05AC" w14:textId="66E80F4F" w:rsidR="00057E32" w:rsidRDefault="00BB1421">
          <w:pPr>
            <w:pStyle w:val="Innehll1"/>
            <w:tabs>
              <w:tab w:val="left" w:pos="480"/>
              <w:tab w:val="right" w:leader="dot" w:pos="8939"/>
            </w:tabs>
            <w:rPr>
              <w:rFonts w:asciiTheme="minorHAnsi" w:eastAsiaTheme="minorEastAsia" w:hAnsiTheme="minorHAnsi" w:cstheme="minorBidi"/>
              <w:noProof/>
              <w:sz w:val="22"/>
              <w:szCs w:val="22"/>
            </w:rPr>
          </w:pPr>
          <w:hyperlink w:anchor="_Toc3896587" w:history="1">
            <w:r w:rsidR="00057E32" w:rsidRPr="004C241A">
              <w:rPr>
                <w:rStyle w:val="Hyperlnk"/>
                <w:noProof/>
              </w:rPr>
              <w:t>3</w:t>
            </w:r>
            <w:r w:rsidR="00057E32">
              <w:rPr>
                <w:rFonts w:asciiTheme="minorHAnsi" w:eastAsiaTheme="minorEastAsia" w:hAnsiTheme="minorHAnsi" w:cstheme="minorBidi"/>
                <w:noProof/>
                <w:sz w:val="22"/>
                <w:szCs w:val="22"/>
              </w:rPr>
              <w:tab/>
            </w:r>
            <w:r w:rsidR="00057E32" w:rsidRPr="004C241A">
              <w:rPr>
                <w:rStyle w:val="Hyperlnk"/>
                <w:noProof/>
              </w:rPr>
              <w:t>Organisation och ledning för elitidrottsutveckling</w:t>
            </w:r>
            <w:r w:rsidR="00057E32">
              <w:rPr>
                <w:noProof/>
                <w:webHidden/>
              </w:rPr>
              <w:tab/>
            </w:r>
            <w:r w:rsidR="00057E32">
              <w:rPr>
                <w:noProof/>
                <w:webHidden/>
              </w:rPr>
              <w:fldChar w:fldCharType="begin"/>
            </w:r>
            <w:r w:rsidR="00057E32">
              <w:rPr>
                <w:noProof/>
                <w:webHidden/>
              </w:rPr>
              <w:instrText xml:space="preserve"> PAGEREF _Toc3896587 \h </w:instrText>
            </w:r>
            <w:r w:rsidR="00057E32">
              <w:rPr>
                <w:noProof/>
                <w:webHidden/>
              </w:rPr>
            </w:r>
            <w:r w:rsidR="00057E32">
              <w:rPr>
                <w:noProof/>
                <w:webHidden/>
              </w:rPr>
              <w:fldChar w:fldCharType="separate"/>
            </w:r>
            <w:r w:rsidR="00057E32">
              <w:rPr>
                <w:noProof/>
                <w:webHidden/>
              </w:rPr>
              <w:t>6</w:t>
            </w:r>
            <w:r w:rsidR="00057E32">
              <w:rPr>
                <w:noProof/>
                <w:webHidden/>
              </w:rPr>
              <w:fldChar w:fldCharType="end"/>
            </w:r>
          </w:hyperlink>
        </w:p>
        <w:p w14:paraId="692971EC" w14:textId="03D82EA2" w:rsidR="00057E32" w:rsidRDefault="00BB1421">
          <w:pPr>
            <w:pStyle w:val="Innehll2"/>
            <w:tabs>
              <w:tab w:val="left" w:pos="880"/>
              <w:tab w:val="right" w:leader="dot" w:pos="8939"/>
            </w:tabs>
            <w:rPr>
              <w:rFonts w:asciiTheme="minorHAnsi" w:eastAsiaTheme="minorEastAsia" w:hAnsiTheme="minorHAnsi" w:cstheme="minorBidi"/>
              <w:noProof/>
              <w:sz w:val="22"/>
              <w:szCs w:val="22"/>
            </w:rPr>
          </w:pPr>
          <w:hyperlink w:anchor="_Toc3896588" w:history="1">
            <w:r w:rsidR="00057E32" w:rsidRPr="004C241A">
              <w:rPr>
                <w:rStyle w:val="Hyperlnk"/>
                <w:rFonts w:ascii="Times New Roman" w:hAnsi="Times New Roman"/>
                <w:noProof/>
              </w:rPr>
              <w:t>3.1</w:t>
            </w:r>
            <w:r w:rsidR="00057E32">
              <w:rPr>
                <w:rFonts w:asciiTheme="minorHAnsi" w:eastAsiaTheme="minorEastAsia" w:hAnsiTheme="minorHAnsi" w:cstheme="minorBidi"/>
                <w:noProof/>
                <w:sz w:val="22"/>
                <w:szCs w:val="22"/>
              </w:rPr>
              <w:tab/>
            </w:r>
            <w:r w:rsidR="00057E32" w:rsidRPr="004C241A">
              <w:rPr>
                <w:rStyle w:val="Hyperlnk"/>
                <w:rFonts w:ascii="Times New Roman" w:hAnsi="Times New Roman"/>
                <w:noProof/>
              </w:rPr>
              <w:t>Förbundets strategiska mål 2025</w:t>
            </w:r>
            <w:r w:rsidR="00057E32">
              <w:rPr>
                <w:noProof/>
                <w:webHidden/>
              </w:rPr>
              <w:tab/>
            </w:r>
            <w:r w:rsidR="00057E32">
              <w:rPr>
                <w:noProof/>
                <w:webHidden/>
              </w:rPr>
              <w:fldChar w:fldCharType="begin"/>
            </w:r>
            <w:r w:rsidR="00057E32">
              <w:rPr>
                <w:noProof/>
                <w:webHidden/>
              </w:rPr>
              <w:instrText xml:space="preserve"> PAGEREF _Toc3896588 \h </w:instrText>
            </w:r>
            <w:r w:rsidR="00057E32">
              <w:rPr>
                <w:noProof/>
                <w:webHidden/>
              </w:rPr>
            </w:r>
            <w:r w:rsidR="00057E32">
              <w:rPr>
                <w:noProof/>
                <w:webHidden/>
              </w:rPr>
              <w:fldChar w:fldCharType="separate"/>
            </w:r>
            <w:r w:rsidR="00057E32">
              <w:rPr>
                <w:noProof/>
                <w:webHidden/>
              </w:rPr>
              <w:t>7</w:t>
            </w:r>
            <w:r w:rsidR="00057E32">
              <w:rPr>
                <w:noProof/>
                <w:webHidden/>
              </w:rPr>
              <w:fldChar w:fldCharType="end"/>
            </w:r>
          </w:hyperlink>
        </w:p>
        <w:p w14:paraId="76044DC9" w14:textId="0BD7CAE0" w:rsidR="00057E32" w:rsidRDefault="00BB1421">
          <w:pPr>
            <w:pStyle w:val="Innehll2"/>
            <w:tabs>
              <w:tab w:val="left" w:pos="880"/>
              <w:tab w:val="right" w:leader="dot" w:pos="8939"/>
            </w:tabs>
            <w:rPr>
              <w:rFonts w:asciiTheme="minorHAnsi" w:eastAsiaTheme="minorEastAsia" w:hAnsiTheme="minorHAnsi" w:cstheme="minorBidi"/>
              <w:noProof/>
              <w:sz w:val="22"/>
              <w:szCs w:val="22"/>
            </w:rPr>
          </w:pPr>
          <w:hyperlink w:anchor="_Toc3896589" w:history="1">
            <w:r w:rsidR="00057E32" w:rsidRPr="004C241A">
              <w:rPr>
                <w:rStyle w:val="Hyperlnk"/>
                <w:rFonts w:ascii="Times New Roman" w:hAnsi="Times New Roman"/>
                <w:noProof/>
              </w:rPr>
              <w:t>3.2</w:t>
            </w:r>
            <w:r w:rsidR="00057E32">
              <w:rPr>
                <w:rFonts w:asciiTheme="minorHAnsi" w:eastAsiaTheme="minorEastAsia" w:hAnsiTheme="minorHAnsi" w:cstheme="minorBidi"/>
                <w:noProof/>
                <w:sz w:val="22"/>
                <w:szCs w:val="22"/>
              </w:rPr>
              <w:tab/>
            </w:r>
            <w:r w:rsidR="00057E32" w:rsidRPr="004C241A">
              <w:rPr>
                <w:rStyle w:val="Hyperlnk"/>
                <w:rFonts w:ascii="Times New Roman" w:hAnsi="Times New Roman"/>
                <w:noProof/>
              </w:rPr>
              <w:t>SBF organisation för elitidrottsutveckling</w:t>
            </w:r>
            <w:r w:rsidR="00057E32">
              <w:rPr>
                <w:noProof/>
                <w:webHidden/>
              </w:rPr>
              <w:tab/>
            </w:r>
            <w:r w:rsidR="00057E32">
              <w:rPr>
                <w:noProof/>
                <w:webHidden/>
              </w:rPr>
              <w:fldChar w:fldCharType="begin"/>
            </w:r>
            <w:r w:rsidR="00057E32">
              <w:rPr>
                <w:noProof/>
                <w:webHidden/>
              </w:rPr>
              <w:instrText xml:space="preserve"> PAGEREF _Toc3896589 \h </w:instrText>
            </w:r>
            <w:r w:rsidR="00057E32">
              <w:rPr>
                <w:noProof/>
                <w:webHidden/>
              </w:rPr>
            </w:r>
            <w:r w:rsidR="00057E32">
              <w:rPr>
                <w:noProof/>
                <w:webHidden/>
              </w:rPr>
              <w:fldChar w:fldCharType="separate"/>
            </w:r>
            <w:r w:rsidR="00057E32">
              <w:rPr>
                <w:noProof/>
                <w:webHidden/>
              </w:rPr>
              <w:t>7</w:t>
            </w:r>
            <w:r w:rsidR="00057E32">
              <w:rPr>
                <w:noProof/>
                <w:webHidden/>
              </w:rPr>
              <w:fldChar w:fldCharType="end"/>
            </w:r>
          </w:hyperlink>
        </w:p>
        <w:p w14:paraId="1E291D2B" w14:textId="73DF4519" w:rsidR="00057E32" w:rsidRDefault="00BB1421">
          <w:pPr>
            <w:pStyle w:val="Innehll2"/>
            <w:tabs>
              <w:tab w:val="left" w:pos="880"/>
              <w:tab w:val="right" w:leader="dot" w:pos="8939"/>
            </w:tabs>
            <w:rPr>
              <w:rFonts w:asciiTheme="minorHAnsi" w:eastAsiaTheme="minorEastAsia" w:hAnsiTheme="minorHAnsi" w:cstheme="minorBidi"/>
              <w:noProof/>
              <w:sz w:val="22"/>
              <w:szCs w:val="22"/>
            </w:rPr>
          </w:pPr>
          <w:hyperlink w:anchor="_Toc3896590" w:history="1">
            <w:r w:rsidR="00057E32" w:rsidRPr="004C241A">
              <w:rPr>
                <w:rStyle w:val="Hyperlnk"/>
                <w:rFonts w:ascii="Times New Roman" w:hAnsi="Times New Roman"/>
                <w:noProof/>
              </w:rPr>
              <w:t>3.3</w:t>
            </w:r>
            <w:r w:rsidR="00057E32">
              <w:rPr>
                <w:rFonts w:asciiTheme="minorHAnsi" w:eastAsiaTheme="minorEastAsia" w:hAnsiTheme="minorHAnsi" w:cstheme="minorBidi"/>
                <w:noProof/>
                <w:sz w:val="22"/>
                <w:szCs w:val="22"/>
              </w:rPr>
              <w:tab/>
            </w:r>
            <w:r w:rsidR="00057E32" w:rsidRPr="004C241A">
              <w:rPr>
                <w:rStyle w:val="Hyperlnk"/>
                <w:rFonts w:ascii="Times New Roman" w:hAnsi="Times New Roman"/>
                <w:noProof/>
              </w:rPr>
              <w:t>Ekonomi</w:t>
            </w:r>
            <w:r w:rsidR="00057E32">
              <w:rPr>
                <w:noProof/>
                <w:webHidden/>
              </w:rPr>
              <w:tab/>
            </w:r>
            <w:r w:rsidR="00057E32">
              <w:rPr>
                <w:noProof/>
                <w:webHidden/>
              </w:rPr>
              <w:fldChar w:fldCharType="begin"/>
            </w:r>
            <w:r w:rsidR="00057E32">
              <w:rPr>
                <w:noProof/>
                <w:webHidden/>
              </w:rPr>
              <w:instrText xml:space="preserve"> PAGEREF _Toc3896590 \h </w:instrText>
            </w:r>
            <w:r w:rsidR="00057E32">
              <w:rPr>
                <w:noProof/>
                <w:webHidden/>
              </w:rPr>
            </w:r>
            <w:r w:rsidR="00057E32">
              <w:rPr>
                <w:noProof/>
                <w:webHidden/>
              </w:rPr>
              <w:fldChar w:fldCharType="separate"/>
            </w:r>
            <w:r w:rsidR="00057E32">
              <w:rPr>
                <w:noProof/>
                <w:webHidden/>
              </w:rPr>
              <w:t>7</w:t>
            </w:r>
            <w:r w:rsidR="00057E32">
              <w:rPr>
                <w:noProof/>
                <w:webHidden/>
              </w:rPr>
              <w:fldChar w:fldCharType="end"/>
            </w:r>
          </w:hyperlink>
        </w:p>
        <w:p w14:paraId="2A50CBEC" w14:textId="1B3E8595" w:rsidR="00057E32" w:rsidRDefault="00BB1421">
          <w:pPr>
            <w:pStyle w:val="Innehll1"/>
            <w:tabs>
              <w:tab w:val="left" w:pos="480"/>
              <w:tab w:val="right" w:leader="dot" w:pos="8939"/>
            </w:tabs>
            <w:rPr>
              <w:rFonts w:asciiTheme="minorHAnsi" w:eastAsiaTheme="minorEastAsia" w:hAnsiTheme="minorHAnsi" w:cstheme="minorBidi"/>
              <w:noProof/>
              <w:sz w:val="22"/>
              <w:szCs w:val="22"/>
            </w:rPr>
          </w:pPr>
          <w:hyperlink w:anchor="_Toc3896591" w:history="1">
            <w:r w:rsidR="00057E32" w:rsidRPr="004C241A">
              <w:rPr>
                <w:rStyle w:val="Hyperlnk"/>
                <w:noProof/>
              </w:rPr>
              <w:t>4</w:t>
            </w:r>
            <w:r w:rsidR="00057E32">
              <w:rPr>
                <w:rFonts w:asciiTheme="minorHAnsi" w:eastAsiaTheme="minorEastAsia" w:hAnsiTheme="minorHAnsi" w:cstheme="minorBidi"/>
                <w:noProof/>
                <w:sz w:val="22"/>
                <w:szCs w:val="22"/>
              </w:rPr>
              <w:tab/>
            </w:r>
            <w:r w:rsidR="00057E32" w:rsidRPr="004C241A">
              <w:rPr>
                <w:rStyle w:val="Hyperlnk"/>
                <w:noProof/>
              </w:rPr>
              <w:t>Forskning och Utveckling (FoU)</w:t>
            </w:r>
            <w:r w:rsidR="00057E32">
              <w:rPr>
                <w:noProof/>
                <w:webHidden/>
              </w:rPr>
              <w:tab/>
            </w:r>
            <w:r w:rsidR="00057E32">
              <w:rPr>
                <w:noProof/>
                <w:webHidden/>
              </w:rPr>
              <w:fldChar w:fldCharType="begin"/>
            </w:r>
            <w:r w:rsidR="00057E32">
              <w:rPr>
                <w:noProof/>
                <w:webHidden/>
              </w:rPr>
              <w:instrText xml:space="preserve"> PAGEREF _Toc3896591 \h </w:instrText>
            </w:r>
            <w:r w:rsidR="00057E32">
              <w:rPr>
                <w:noProof/>
                <w:webHidden/>
              </w:rPr>
            </w:r>
            <w:r w:rsidR="00057E32">
              <w:rPr>
                <w:noProof/>
                <w:webHidden/>
              </w:rPr>
              <w:fldChar w:fldCharType="separate"/>
            </w:r>
            <w:r w:rsidR="00057E32">
              <w:rPr>
                <w:noProof/>
                <w:webHidden/>
              </w:rPr>
              <w:t>9</w:t>
            </w:r>
            <w:r w:rsidR="00057E32">
              <w:rPr>
                <w:noProof/>
                <w:webHidden/>
              </w:rPr>
              <w:fldChar w:fldCharType="end"/>
            </w:r>
          </w:hyperlink>
        </w:p>
        <w:p w14:paraId="78ABD347" w14:textId="1E1F1C81" w:rsidR="00057E32" w:rsidRDefault="00BB1421">
          <w:pPr>
            <w:pStyle w:val="Innehll1"/>
            <w:tabs>
              <w:tab w:val="left" w:pos="480"/>
              <w:tab w:val="right" w:leader="dot" w:pos="8939"/>
            </w:tabs>
            <w:rPr>
              <w:rFonts w:asciiTheme="minorHAnsi" w:eastAsiaTheme="minorEastAsia" w:hAnsiTheme="minorHAnsi" w:cstheme="minorBidi"/>
              <w:noProof/>
              <w:sz w:val="22"/>
              <w:szCs w:val="22"/>
            </w:rPr>
          </w:pPr>
          <w:hyperlink w:anchor="_Toc3896592" w:history="1">
            <w:r w:rsidR="00057E32" w:rsidRPr="004C241A">
              <w:rPr>
                <w:rStyle w:val="Hyperlnk"/>
                <w:noProof/>
              </w:rPr>
              <w:t>5</w:t>
            </w:r>
            <w:r w:rsidR="00057E32">
              <w:rPr>
                <w:rFonts w:asciiTheme="minorHAnsi" w:eastAsiaTheme="minorEastAsia" w:hAnsiTheme="minorHAnsi" w:cstheme="minorBidi"/>
                <w:noProof/>
                <w:sz w:val="22"/>
                <w:szCs w:val="22"/>
              </w:rPr>
              <w:tab/>
            </w:r>
            <w:r w:rsidR="00057E32" w:rsidRPr="004C241A">
              <w:rPr>
                <w:rStyle w:val="Hyperlnk"/>
                <w:noProof/>
              </w:rPr>
              <w:t>Krav och prestationsanalys</w:t>
            </w:r>
            <w:r w:rsidR="00057E32">
              <w:rPr>
                <w:noProof/>
                <w:webHidden/>
              </w:rPr>
              <w:tab/>
            </w:r>
            <w:r w:rsidR="00057E32">
              <w:rPr>
                <w:noProof/>
                <w:webHidden/>
              </w:rPr>
              <w:fldChar w:fldCharType="begin"/>
            </w:r>
            <w:r w:rsidR="00057E32">
              <w:rPr>
                <w:noProof/>
                <w:webHidden/>
              </w:rPr>
              <w:instrText xml:space="preserve"> PAGEREF _Toc3896592 \h </w:instrText>
            </w:r>
            <w:r w:rsidR="00057E32">
              <w:rPr>
                <w:noProof/>
                <w:webHidden/>
              </w:rPr>
            </w:r>
            <w:r w:rsidR="00057E32">
              <w:rPr>
                <w:noProof/>
                <w:webHidden/>
              </w:rPr>
              <w:fldChar w:fldCharType="separate"/>
            </w:r>
            <w:r w:rsidR="00057E32">
              <w:rPr>
                <w:noProof/>
                <w:webHidden/>
              </w:rPr>
              <w:t>9</w:t>
            </w:r>
            <w:r w:rsidR="00057E32">
              <w:rPr>
                <w:noProof/>
                <w:webHidden/>
              </w:rPr>
              <w:fldChar w:fldCharType="end"/>
            </w:r>
          </w:hyperlink>
        </w:p>
        <w:p w14:paraId="72D553FC" w14:textId="092C37D8" w:rsidR="00057E32" w:rsidRDefault="00BB1421">
          <w:pPr>
            <w:pStyle w:val="Innehll1"/>
            <w:tabs>
              <w:tab w:val="left" w:pos="480"/>
              <w:tab w:val="right" w:leader="dot" w:pos="8939"/>
            </w:tabs>
            <w:rPr>
              <w:rFonts w:asciiTheme="minorHAnsi" w:eastAsiaTheme="minorEastAsia" w:hAnsiTheme="minorHAnsi" w:cstheme="minorBidi"/>
              <w:noProof/>
              <w:sz w:val="22"/>
              <w:szCs w:val="22"/>
            </w:rPr>
          </w:pPr>
          <w:hyperlink w:anchor="_Toc3896593" w:history="1">
            <w:r w:rsidR="00057E32" w:rsidRPr="004C241A">
              <w:rPr>
                <w:rStyle w:val="Hyperlnk"/>
                <w:noProof/>
              </w:rPr>
              <w:t>6</w:t>
            </w:r>
            <w:r w:rsidR="00057E32">
              <w:rPr>
                <w:rFonts w:asciiTheme="minorHAnsi" w:eastAsiaTheme="minorEastAsia" w:hAnsiTheme="minorHAnsi" w:cstheme="minorBidi"/>
                <w:noProof/>
                <w:sz w:val="22"/>
                <w:szCs w:val="22"/>
              </w:rPr>
              <w:tab/>
            </w:r>
            <w:r w:rsidR="00057E32" w:rsidRPr="004C241A">
              <w:rPr>
                <w:rStyle w:val="Hyperlnk"/>
                <w:noProof/>
              </w:rPr>
              <w:t>Tester och uppföljning</w:t>
            </w:r>
            <w:r w:rsidR="00057E32">
              <w:rPr>
                <w:noProof/>
                <w:webHidden/>
              </w:rPr>
              <w:tab/>
            </w:r>
            <w:r w:rsidR="00057E32">
              <w:rPr>
                <w:noProof/>
                <w:webHidden/>
              </w:rPr>
              <w:fldChar w:fldCharType="begin"/>
            </w:r>
            <w:r w:rsidR="00057E32">
              <w:rPr>
                <w:noProof/>
                <w:webHidden/>
              </w:rPr>
              <w:instrText xml:space="preserve"> PAGEREF _Toc3896593 \h </w:instrText>
            </w:r>
            <w:r w:rsidR="00057E32">
              <w:rPr>
                <w:noProof/>
                <w:webHidden/>
              </w:rPr>
            </w:r>
            <w:r w:rsidR="00057E32">
              <w:rPr>
                <w:noProof/>
                <w:webHidden/>
              </w:rPr>
              <w:fldChar w:fldCharType="separate"/>
            </w:r>
            <w:r w:rsidR="00057E32">
              <w:rPr>
                <w:noProof/>
                <w:webHidden/>
              </w:rPr>
              <w:t>10</w:t>
            </w:r>
            <w:r w:rsidR="00057E32">
              <w:rPr>
                <w:noProof/>
                <w:webHidden/>
              </w:rPr>
              <w:fldChar w:fldCharType="end"/>
            </w:r>
          </w:hyperlink>
        </w:p>
        <w:p w14:paraId="7D03DADC" w14:textId="4B33C0BF" w:rsidR="00057E32" w:rsidRDefault="00BB1421">
          <w:pPr>
            <w:pStyle w:val="Innehll1"/>
            <w:tabs>
              <w:tab w:val="left" w:pos="480"/>
              <w:tab w:val="right" w:leader="dot" w:pos="8939"/>
            </w:tabs>
            <w:rPr>
              <w:rFonts w:asciiTheme="minorHAnsi" w:eastAsiaTheme="minorEastAsia" w:hAnsiTheme="minorHAnsi" w:cstheme="minorBidi"/>
              <w:noProof/>
              <w:sz w:val="22"/>
              <w:szCs w:val="22"/>
            </w:rPr>
          </w:pPr>
          <w:hyperlink w:anchor="_Toc3896594" w:history="1">
            <w:r w:rsidR="00057E32" w:rsidRPr="004C241A">
              <w:rPr>
                <w:rStyle w:val="Hyperlnk"/>
                <w:noProof/>
              </w:rPr>
              <w:t>7</w:t>
            </w:r>
            <w:r w:rsidR="00057E32">
              <w:rPr>
                <w:rFonts w:asciiTheme="minorHAnsi" w:eastAsiaTheme="minorEastAsia" w:hAnsiTheme="minorHAnsi" w:cstheme="minorBidi"/>
                <w:noProof/>
                <w:sz w:val="22"/>
                <w:szCs w:val="22"/>
              </w:rPr>
              <w:tab/>
            </w:r>
            <w:r w:rsidR="00057E32" w:rsidRPr="004C241A">
              <w:rPr>
                <w:rStyle w:val="Hyperlnk"/>
                <w:noProof/>
              </w:rPr>
              <w:t>Tränings- och tävlingslära för prestationsutveckling</w:t>
            </w:r>
            <w:r w:rsidR="00057E32">
              <w:rPr>
                <w:noProof/>
                <w:webHidden/>
              </w:rPr>
              <w:tab/>
            </w:r>
            <w:r w:rsidR="00057E32">
              <w:rPr>
                <w:noProof/>
                <w:webHidden/>
              </w:rPr>
              <w:fldChar w:fldCharType="begin"/>
            </w:r>
            <w:r w:rsidR="00057E32">
              <w:rPr>
                <w:noProof/>
                <w:webHidden/>
              </w:rPr>
              <w:instrText xml:space="preserve"> PAGEREF _Toc3896594 \h </w:instrText>
            </w:r>
            <w:r w:rsidR="00057E32">
              <w:rPr>
                <w:noProof/>
                <w:webHidden/>
              </w:rPr>
            </w:r>
            <w:r w:rsidR="00057E32">
              <w:rPr>
                <w:noProof/>
                <w:webHidden/>
              </w:rPr>
              <w:fldChar w:fldCharType="separate"/>
            </w:r>
            <w:r w:rsidR="00057E32">
              <w:rPr>
                <w:noProof/>
                <w:webHidden/>
              </w:rPr>
              <w:t>10</w:t>
            </w:r>
            <w:r w:rsidR="00057E32">
              <w:rPr>
                <w:noProof/>
                <w:webHidden/>
              </w:rPr>
              <w:fldChar w:fldCharType="end"/>
            </w:r>
          </w:hyperlink>
        </w:p>
        <w:p w14:paraId="17F034EB" w14:textId="428B4C1B" w:rsidR="00057E32" w:rsidRDefault="00BB1421">
          <w:pPr>
            <w:pStyle w:val="Innehll1"/>
            <w:tabs>
              <w:tab w:val="left" w:pos="480"/>
              <w:tab w:val="right" w:leader="dot" w:pos="8939"/>
            </w:tabs>
            <w:rPr>
              <w:rFonts w:asciiTheme="minorHAnsi" w:eastAsiaTheme="minorEastAsia" w:hAnsiTheme="minorHAnsi" w:cstheme="minorBidi"/>
              <w:noProof/>
              <w:sz w:val="22"/>
              <w:szCs w:val="22"/>
            </w:rPr>
          </w:pPr>
          <w:hyperlink w:anchor="_Toc3896595" w:history="1">
            <w:r w:rsidR="00057E32" w:rsidRPr="004C241A">
              <w:rPr>
                <w:rStyle w:val="Hyperlnk"/>
                <w:noProof/>
              </w:rPr>
              <w:t>8</w:t>
            </w:r>
            <w:r w:rsidR="00057E32">
              <w:rPr>
                <w:rFonts w:asciiTheme="minorHAnsi" w:eastAsiaTheme="minorEastAsia" w:hAnsiTheme="minorHAnsi" w:cstheme="minorBidi"/>
                <w:noProof/>
                <w:sz w:val="22"/>
                <w:szCs w:val="22"/>
              </w:rPr>
              <w:tab/>
            </w:r>
            <w:r w:rsidR="00057E32" w:rsidRPr="004C241A">
              <w:rPr>
                <w:rStyle w:val="Hyperlnk"/>
                <w:noProof/>
              </w:rPr>
              <w:t>Utvecklingsmiljöer</w:t>
            </w:r>
            <w:r w:rsidR="00057E32">
              <w:rPr>
                <w:noProof/>
                <w:webHidden/>
              </w:rPr>
              <w:tab/>
            </w:r>
            <w:r w:rsidR="00057E32">
              <w:rPr>
                <w:noProof/>
                <w:webHidden/>
              </w:rPr>
              <w:fldChar w:fldCharType="begin"/>
            </w:r>
            <w:r w:rsidR="00057E32">
              <w:rPr>
                <w:noProof/>
                <w:webHidden/>
              </w:rPr>
              <w:instrText xml:space="preserve"> PAGEREF _Toc3896595 \h </w:instrText>
            </w:r>
            <w:r w:rsidR="00057E32">
              <w:rPr>
                <w:noProof/>
                <w:webHidden/>
              </w:rPr>
            </w:r>
            <w:r w:rsidR="00057E32">
              <w:rPr>
                <w:noProof/>
                <w:webHidden/>
              </w:rPr>
              <w:fldChar w:fldCharType="separate"/>
            </w:r>
            <w:r w:rsidR="00057E32">
              <w:rPr>
                <w:noProof/>
                <w:webHidden/>
              </w:rPr>
              <w:t>11</w:t>
            </w:r>
            <w:r w:rsidR="00057E32">
              <w:rPr>
                <w:noProof/>
                <w:webHidden/>
              </w:rPr>
              <w:fldChar w:fldCharType="end"/>
            </w:r>
          </w:hyperlink>
        </w:p>
        <w:p w14:paraId="752ACCBF" w14:textId="5AFA8C37" w:rsidR="00057E32" w:rsidRDefault="00BB1421">
          <w:pPr>
            <w:pStyle w:val="Innehll1"/>
            <w:tabs>
              <w:tab w:val="left" w:pos="480"/>
              <w:tab w:val="right" w:leader="dot" w:pos="8939"/>
            </w:tabs>
            <w:rPr>
              <w:rFonts w:asciiTheme="minorHAnsi" w:eastAsiaTheme="minorEastAsia" w:hAnsiTheme="minorHAnsi" w:cstheme="minorBidi"/>
              <w:noProof/>
              <w:sz w:val="22"/>
              <w:szCs w:val="22"/>
            </w:rPr>
          </w:pPr>
          <w:hyperlink w:anchor="_Toc3896596" w:history="1">
            <w:r w:rsidR="00057E32" w:rsidRPr="004C241A">
              <w:rPr>
                <w:rStyle w:val="Hyperlnk"/>
                <w:noProof/>
              </w:rPr>
              <w:t>9</w:t>
            </w:r>
            <w:r w:rsidR="00057E32">
              <w:rPr>
                <w:rFonts w:asciiTheme="minorHAnsi" w:eastAsiaTheme="minorEastAsia" w:hAnsiTheme="minorHAnsi" w:cstheme="minorBidi"/>
                <w:noProof/>
                <w:sz w:val="22"/>
                <w:szCs w:val="22"/>
              </w:rPr>
              <w:tab/>
            </w:r>
            <w:r w:rsidR="00057E32" w:rsidRPr="004C241A">
              <w:rPr>
                <w:rStyle w:val="Hyperlnk"/>
                <w:noProof/>
              </w:rPr>
              <w:t>Tränarutveckling</w:t>
            </w:r>
            <w:r w:rsidR="00057E32">
              <w:rPr>
                <w:noProof/>
                <w:webHidden/>
              </w:rPr>
              <w:tab/>
            </w:r>
            <w:r w:rsidR="00057E32">
              <w:rPr>
                <w:noProof/>
                <w:webHidden/>
              </w:rPr>
              <w:fldChar w:fldCharType="begin"/>
            </w:r>
            <w:r w:rsidR="00057E32">
              <w:rPr>
                <w:noProof/>
                <w:webHidden/>
              </w:rPr>
              <w:instrText xml:space="preserve"> PAGEREF _Toc3896596 \h </w:instrText>
            </w:r>
            <w:r w:rsidR="00057E32">
              <w:rPr>
                <w:noProof/>
                <w:webHidden/>
              </w:rPr>
            </w:r>
            <w:r w:rsidR="00057E32">
              <w:rPr>
                <w:noProof/>
                <w:webHidden/>
              </w:rPr>
              <w:fldChar w:fldCharType="separate"/>
            </w:r>
            <w:r w:rsidR="00057E32">
              <w:rPr>
                <w:noProof/>
                <w:webHidden/>
              </w:rPr>
              <w:t>11</w:t>
            </w:r>
            <w:r w:rsidR="00057E32">
              <w:rPr>
                <w:noProof/>
                <w:webHidden/>
              </w:rPr>
              <w:fldChar w:fldCharType="end"/>
            </w:r>
          </w:hyperlink>
        </w:p>
        <w:p w14:paraId="05FDB021" w14:textId="1D635D04" w:rsidR="00057E32" w:rsidRDefault="00BB1421">
          <w:pPr>
            <w:pStyle w:val="Innehll1"/>
            <w:tabs>
              <w:tab w:val="left" w:pos="480"/>
              <w:tab w:val="right" w:leader="dot" w:pos="8939"/>
            </w:tabs>
            <w:rPr>
              <w:rFonts w:asciiTheme="minorHAnsi" w:eastAsiaTheme="minorEastAsia" w:hAnsiTheme="minorHAnsi" w:cstheme="minorBidi"/>
              <w:noProof/>
              <w:sz w:val="22"/>
              <w:szCs w:val="22"/>
            </w:rPr>
          </w:pPr>
          <w:hyperlink w:anchor="_Toc3896597" w:history="1">
            <w:r w:rsidR="00057E32" w:rsidRPr="004C241A">
              <w:rPr>
                <w:rStyle w:val="Hyperlnk"/>
                <w:noProof/>
              </w:rPr>
              <w:t>10</w:t>
            </w:r>
            <w:r w:rsidR="00057E32">
              <w:rPr>
                <w:rFonts w:asciiTheme="minorHAnsi" w:eastAsiaTheme="minorEastAsia" w:hAnsiTheme="minorHAnsi" w:cstheme="minorBidi"/>
                <w:noProof/>
                <w:sz w:val="22"/>
                <w:szCs w:val="22"/>
              </w:rPr>
              <w:tab/>
            </w:r>
            <w:r w:rsidR="00057E32" w:rsidRPr="004C241A">
              <w:rPr>
                <w:rStyle w:val="Hyperlnk"/>
                <w:noProof/>
              </w:rPr>
              <w:t>Prioriterade aktiviteter för svenskt elitbågskytte</w:t>
            </w:r>
            <w:r w:rsidR="00057E32">
              <w:rPr>
                <w:noProof/>
                <w:webHidden/>
              </w:rPr>
              <w:tab/>
            </w:r>
            <w:r w:rsidR="00057E32">
              <w:rPr>
                <w:noProof/>
                <w:webHidden/>
              </w:rPr>
              <w:fldChar w:fldCharType="begin"/>
            </w:r>
            <w:r w:rsidR="00057E32">
              <w:rPr>
                <w:noProof/>
                <w:webHidden/>
              </w:rPr>
              <w:instrText xml:space="preserve"> PAGEREF _Toc3896597 \h </w:instrText>
            </w:r>
            <w:r w:rsidR="00057E32">
              <w:rPr>
                <w:noProof/>
                <w:webHidden/>
              </w:rPr>
            </w:r>
            <w:r w:rsidR="00057E32">
              <w:rPr>
                <w:noProof/>
                <w:webHidden/>
              </w:rPr>
              <w:fldChar w:fldCharType="separate"/>
            </w:r>
            <w:r w:rsidR="00057E32">
              <w:rPr>
                <w:noProof/>
                <w:webHidden/>
              </w:rPr>
              <w:t>12</w:t>
            </w:r>
            <w:r w:rsidR="00057E32">
              <w:rPr>
                <w:noProof/>
                <w:webHidden/>
              </w:rPr>
              <w:fldChar w:fldCharType="end"/>
            </w:r>
          </w:hyperlink>
        </w:p>
        <w:p w14:paraId="705A9576" w14:textId="188952BA" w:rsidR="00057E32" w:rsidRDefault="00BB1421">
          <w:pPr>
            <w:pStyle w:val="Innehll1"/>
            <w:tabs>
              <w:tab w:val="left" w:pos="480"/>
              <w:tab w:val="right" w:leader="dot" w:pos="8939"/>
            </w:tabs>
            <w:rPr>
              <w:rFonts w:asciiTheme="minorHAnsi" w:eastAsiaTheme="minorEastAsia" w:hAnsiTheme="minorHAnsi" w:cstheme="minorBidi"/>
              <w:noProof/>
              <w:sz w:val="22"/>
              <w:szCs w:val="22"/>
            </w:rPr>
          </w:pPr>
          <w:hyperlink w:anchor="_Toc3896598" w:history="1">
            <w:r w:rsidR="00057E32" w:rsidRPr="004C241A">
              <w:rPr>
                <w:rStyle w:val="Hyperlnk"/>
                <w:noProof/>
              </w:rPr>
              <w:t>11</w:t>
            </w:r>
            <w:r w:rsidR="00057E32">
              <w:rPr>
                <w:rFonts w:asciiTheme="minorHAnsi" w:eastAsiaTheme="minorEastAsia" w:hAnsiTheme="minorHAnsi" w:cstheme="minorBidi"/>
                <w:noProof/>
                <w:sz w:val="22"/>
                <w:szCs w:val="22"/>
              </w:rPr>
              <w:tab/>
            </w:r>
            <w:r w:rsidR="00057E32" w:rsidRPr="004C241A">
              <w:rPr>
                <w:rStyle w:val="Hyperlnk"/>
                <w:noProof/>
              </w:rPr>
              <w:t>Vision för svenskt elitbågskytte långsiktigt</w:t>
            </w:r>
            <w:r w:rsidR="00057E32">
              <w:rPr>
                <w:noProof/>
                <w:webHidden/>
              </w:rPr>
              <w:tab/>
            </w:r>
            <w:r w:rsidR="00057E32">
              <w:rPr>
                <w:noProof/>
                <w:webHidden/>
              </w:rPr>
              <w:fldChar w:fldCharType="begin"/>
            </w:r>
            <w:r w:rsidR="00057E32">
              <w:rPr>
                <w:noProof/>
                <w:webHidden/>
              </w:rPr>
              <w:instrText xml:space="preserve"> PAGEREF _Toc3896598 \h </w:instrText>
            </w:r>
            <w:r w:rsidR="00057E32">
              <w:rPr>
                <w:noProof/>
                <w:webHidden/>
              </w:rPr>
            </w:r>
            <w:r w:rsidR="00057E32">
              <w:rPr>
                <w:noProof/>
                <w:webHidden/>
              </w:rPr>
              <w:fldChar w:fldCharType="separate"/>
            </w:r>
            <w:r w:rsidR="00057E32">
              <w:rPr>
                <w:noProof/>
                <w:webHidden/>
              </w:rPr>
              <w:t>13</w:t>
            </w:r>
            <w:r w:rsidR="00057E32">
              <w:rPr>
                <w:noProof/>
                <w:webHidden/>
              </w:rPr>
              <w:fldChar w:fldCharType="end"/>
            </w:r>
          </w:hyperlink>
        </w:p>
        <w:p w14:paraId="53128261" w14:textId="03A2E5A2" w:rsidR="008757F3" w:rsidRPr="00F719D4" w:rsidRDefault="008757F3">
          <w:pPr>
            <w:rPr>
              <w:rFonts w:ascii="Times New Roman" w:hAnsi="Times New Roman"/>
              <w:szCs w:val="24"/>
            </w:rPr>
          </w:pPr>
          <w:r w:rsidRPr="00F719D4">
            <w:rPr>
              <w:rFonts w:ascii="Times New Roman" w:hAnsi="Times New Roman"/>
              <w:b/>
              <w:bCs/>
              <w:szCs w:val="24"/>
            </w:rPr>
            <w:fldChar w:fldCharType="end"/>
          </w:r>
        </w:p>
      </w:sdtContent>
    </w:sdt>
    <w:p w14:paraId="62486C05" w14:textId="77777777" w:rsidR="00064107" w:rsidRPr="00F719D4" w:rsidRDefault="00064107">
      <w:pPr>
        <w:rPr>
          <w:rFonts w:ascii="Times New Roman" w:hAnsi="Times New Roman"/>
          <w:b/>
          <w:szCs w:val="24"/>
        </w:rPr>
      </w:pPr>
    </w:p>
    <w:p w14:paraId="2F25CCD1" w14:textId="77777777" w:rsidR="006278C2" w:rsidRPr="00F719D4" w:rsidRDefault="006278C2">
      <w:pPr>
        <w:rPr>
          <w:rFonts w:ascii="Times New Roman" w:hAnsi="Times New Roman"/>
          <w:szCs w:val="24"/>
        </w:rPr>
      </w:pPr>
      <w:r w:rsidRPr="00F719D4">
        <w:rPr>
          <w:rFonts w:ascii="Times New Roman" w:hAnsi="Times New Roman"/>
          <w:szCs w:val="24"/>
        </w:rPr>
        <w:t>Bilagor:</w:t>
      </w:r>
    </w:p>
    <w:p w14:paraId="7381CF63" w14:textId="69A30717" w:rsidR="006278C2" w:rsidRPr="00F35CDC" w:rsidRDefault="006278C2" w:rsidP="00F35CDC">
      <w:pPr>
        <w:pStyle w:val="Liststycke"/>
        <w:numPr>
          <w:ilvl w:val="0"/>
          <w:numId w:val="17"/>
        </w:numPr>
      </w:pPr>
      <w:r w:rsidRPr="00F35CDC">
        <w:t>Kravprofil Olympiskt bågskytte</w:t>
      </w:r>
    </w:p>
    <w:p w14:paraId="5B1545FE" w14:textId="079E98F0" w:rsidR="006278C2" w:rsidRPr="00F35CDC" w:rsidRDefault="006278C2" w:rsidP="00F35CDC">
      <w:pPr>
        <w:pStyle w:val="Liststycke"/>
        <w:numPr>
          <w:ilvl w:val="0"/>
          <w:numId w:val="17"/>
        </w:numPr>
      </w:pPr>
      <w:r w:rsidRPr="00F35CDC">
        <w:t>Kravprofil Compound tavla</w:t>
      </w:r>
    </w:p>
    <w:p w14:paraId="6C322C65" w14:textId="5222D815" w:rsidR="00BF0219" w:rsidRPr="00F35CDC" w:rsidRDefault="006278C2" w:rsidP="00AB705D">
      <w:pPr>
        <w:pStyle w:val="Liststycke"/>
        <w:numPr>
          <w:ilvl w:val="0"/>
          <w:numId w:val="17"/>
        </w:numPr>
      </w:pPr>
      <w:r w:rsidRPr="00F35CDC">
        <w:t>Kravprofil 3D</w:t>
      </w:r>
      <w:r w:rsidR="00AB705D">
        <w:t xml:space="preserve"> och Fält</w:t>
      </w:r>
    </w:p>
    <w:p w14:paraId="5F6B1B08" w14:textId="1D660A6A" w:rsidR="00BF0219" w:rsidRPr="00F35CDC" w:rsidRDefault="00BF0219" w:rsidP="00F35CDC">
      <w:pPr>
        <w:pStyle w:val="Liststycke"/>
        <w:numPr>
          <w:ilvl w:val="0"/>
          <w:numId w:val="17"/>
        </w:numPr>
      </w:pPr>
      <w:r w:rsidRPr="00F35CDC">
        <w:t>Krav- och utvecklingstrappa fysik Michal Tonkonogi</w:t>
      </w:r>
    </w:p>
    <w:p w14:paraId="69DDDAFA" w14:textId="27096C7D" w:rsidR="00BF0219" w:rsidRPr="00F35CDC" w:rsidRDefault="00BF0219" w:rsidP="00F35CDC">
      <w:pPr>
        <w:pStyle w:val="Liststycke"/>
        <w:numPr>
          <w:ilvl w:val="0"/>
          <w:numId w:val="17"/>
        </w:numPr>
      </w:pPr>
      <w:r w:rsidRPr="00F35CDC">
        <w:t>Utvecklingstrappan SBF</w:t>
      </w:r>
    </w:p>
    <w:p w14:paraId="4101652C" w14:textId="77777777" w:rsidR="00AE07C4" w:rsidRPr="00F719D4" w:rsidRDefault="00AE07C4" w:rsidP="003A1C40">
      <w:pPr>
        <w:rPr>
          <w:rFonts w:ascii="Times New Roman" w:hAnsi="Times New Roman"/>
          <w:szCs w:val="24"/>
        </w:rPr>
      </w:pPr>
      <w:r w:rsidRPr="00F719D4">
        <w:rPr>
          <w:rFonts w:ascii="Times New Roman" w:hAnsi="Times New Roman"/>
          <w:szCs w:val="24"/>
        </w:rPr>
        <w:br w:type="page"/>
      </w:r>
    </w:p>
    <w:p w14:paraId="35A94493" w14:textId="77777777" w:rsidR="00FF1F80" w:rsidRPr="00F719D4" w:rsidRDefault="4F2B38F7" w:rsidP="00F94983">
      <w:pPr>
        <w:pStyle w:val="Rubrik1"/>
      </w:pPr>
      <w:bookmarkStart w:id="0" w:name="_Toc3896579"/>
      <w:r w:rsidRPr="00F94983">
        <w:lastRenderedPageBreak/>
        <w:t>Inledning</w:t>
      </w:r>
      <w:bookmarkEnd w:id="0"/>
    </w:p>
    <w:p w14:paraId="4B99056E" w14:textId="77777777" w:rsidR="002B6AC1" w:rsidRPr="00F719D4" w:rsidRDefault="002B6AC1" w:rsidP="009265D5">
      <w:pPr>
        <w:jc w:val="both"/>
        <w:rPr>
          <w:rFonts w:ascii="Times New Roman" w:hAnsi="Times New Roman"/>
          <w:szCs w:val="24"/>
        </w:rPr>
      </w:pPr>
    </w:p>
    <w:p w14:paraId="0F1D0D33" w14:textId="77777777" w:rsidR="002E35B5" w:rsidRPr="00F719D4" w:rsidRDefault="4F2B38F7" w:rsidP="009265D5">
      <w:pPr>
        <w:pStyle w:val="Rubrik2"/>
        <w:jc w:val="both"/>
        <w:rPr>
          <w:rFonts w:ascii="Times New Roman" w:hAnsi="Times New Roman"/>
        </w:rPr>
      </w:pPr>
      <w:bookmarkStart w:id="1" w:name="_Toc3896580"/>
      <w:r w:rsidRPr="4F2B38F7">
        <w:rPr>
          <w:rFonts w:ascii="Times New Roman" w:hAnsi="Times New Roman"/>
        </w:rPr>
        <w:t>Syfte med dokumentet</w:t>
      </w:r>
      <w:bookmarkEnd w:id="1"/>
    </w:p>
    <w:p w14:paraId="28EDE1C5" w14:textId="77777777" w:rsidR="00863B40" w:rsidRPr="00F719D4" w:rsidRDefault="00FE50F8" w:rsidP="009265D5">
      <w:pPr>
        <w:jc w:val="both"/>
        <w:rPr>
          <w:rFonts w:ascii="Times New Roman" w:hAnsi="Times New Roman"/>
          <w:szCs w:val="24"/>
        </w:rPr>
      </w:pPr>
      <w:r w:rsidRPr="00F719D4">
        <w:rPr>
          <w:rFonts w:ascii="Times New Roman" w:hAnsi="Times New Roman"/>
          <w:szCs w:val="24"/>
        </w:rPr>
        <w:t>Detta dokument är framtaget</w:t>
      </w:r>
      <w:r w:rsidR="0039155E" w:rsidRPr="00F719D4">
        <w:rPr>
          <w:rFonts w:ascii="Times New Roman" w:hAnsi="Times New Roman"/>
          <w:szCs w:val="24"/>
        </w:rPr>
        <w:t xml:space="preserve"> utifrån RF</w:t>
      </w:r>
      <w:r w:rsidR="000831A3">
        <w:rPr>
          <w:rFonts w:ascii="Times New Roman" w:hAnsi="Times New Roman"/>
          <w:szCs w:val="24"/>
        </w:rPr>
        <w:t>:</w:t>
      </w:r>
      <w:r w:rsidR="0039155E" w:rsidRPr="00F719D4">
        <w:rPr>
          <w:rFonts w:ascii="Times New Roman" w:hAnsi="Times New Roman"/>
          <w:szCs w:val="24"/>
        </w:rPr>
        <w:t>s önskemål om en utvecklingsplan för elitidrottsutveckling. Syftet från RF</w:t>
      </w:r>
      <w:r w:rsidR="000831A3">
        <w:rPr>
          <w:rFonts w:ascii="Times New Roman" w:hAnsi="Times New Roman"/>
          <w:szCs w:val="24"/>
        </w:rPr>
        <w:t>:</w:t>
      </w:r>
      <w:r w:rsidR="0039155E" w:rsidRPr="00F719D4">
        <w:rPr>
          <w:rFonts w:ascii="Times New Roman" w:hAnsi="Times New Roman"/>
          <w:szCs w:val="24"/>
        </w:rPr>
        <w:t>s sida är:</w:t>
      </w:r>
    </w:p>
    <w:p w14:paraId="69D68D1B" w14:textId="77777777" w:rsidR="0039155E" w:rsidRPr="00F719D4" w:rsidRDefault="0039155E" w:rsidP="00035D84">
      <w:pPr>
        <w:pStyle w:val="Liststycke"/>
        <w:numPr>
          <w:ilvl w:val="0"/>
          <w:numId w:val="5"/>
        </w:numPr>
        <w:jc w:val="both"/>
      </w:pPr>
      <w:r w:rsidRPr="00F719D4">
        <w:t>Hjälp till självhjälp. Stöd till SF för att utveckling mot förstärkt internationell konkurrenskraft</w:t>
      </w:r>
    </w:p>
    <w:p w14:paraId="148ADC7F" w14:textId="77777777" w:rsidR="0039155E" w:rsidRPr="00F719D4" w:rsidRDefault="0039155E" w:rsidP="00035D84">
      <w:pPr>
        <w:pStyle w:val="Liststycke"/>
        <w:numPr>
          <w:ilvl w:val="0"/>
          <w:numId w:val="5"/>
        </w:numPr>
        <w:jc w:val="both"/>
      </w:pPr>
      <w:r w:rsidRPr="00F719D4">
        <w:t>Utgöra ett underlag för samlad bedömning samt vara ett underlag för samordnat stöd; monetärt och personellt</w:t>
      </w:r>
    </w:p>
    <w:p w14:paraId="1299C43A" w14:textId="77777777" w:rsidR="0039155E" w:rsidRPr="00F719D4" w:rsidRDefault="0039155E" w:rsidP="009265D5">
      <w:pPr>
        <w:jc w:val="both"/>
        <w:rPr>
          <w:rFonts w:ascii="Times New Roman" w:hAnsi="Times New Roman"/>
          <w:szCs w:val="24"/>
        </w:rPr>
      </w:pPr>
    </w:p>
    <w:p w14:paraId="04B9C0C8" w14:textId="77777777" w:rsidR="0039155E" w:rsidRPr="00F719D4" w:rsidRDefault="00BC4BEF" w:rsidP="009265D5">
      <w:pPr>
        <w:jc w:val="both"/>
        <w:rPr>
          <w:rFonts w:ascii="Times New Roman" w:hAnsi="Times New Roman"/>
          <w:szCs w:val="24"/>
        </w:rPr>
      </w:pPr>
      <w:r w:rsidRPr="00F719D4">
        <w:rPr>
          <w:rFonts w:ascii="Times New Roman" w:hAnsi="Times New Roman"/>
          <w:szCs w:val="24"/>
        </w:rPr>
        <w:t>Bågskytte är en bred</w:t>
      </w:r>
      <w:r w:rsidR="00772EC8">
        <w:rPr>
          <w:rFonts w:ascii="Times New Roman" w:hAnsi="Times New Roman"/>
          <w:szCs w:val="24"/>
        </w:rPr>
        <w:t>d</w:t>
      </w:r>
      <w:r w:rsidRPr="00F719D4">
        <w:rPr>
          <w:rFonts w:ascii="Times New Roman" w:hAnsi="Times New Roman"/>
          <w:szCs w:val="24"/>
        </w:rPr>
        <w:t>sport som är möjl</w:t>
      </w:r>
      <w:r w:rsidR="00772EC8">
        <w:rPr>
          <w:rFonts w:ascii="Times New Roman" w:hAnsi="Times New Roman"/>
          <w:szCs w:val="24"/>
        </w:rPr>
        <w:t>ig att utöva hela livet. U</w:t>
      </w:r>
      <w:r w:rsidRPr="00F719D4">
        <w:rPr>
          <w:rFonts w:ascii="Times New Roman" w:hAnsi="Times New Roman"/>
          <w:szCs w:val="24"/>
        </w:rPr>
        <w:t>tvecklingsplan</w:t>
      </w:r>
      <w:r w:rsidR="00772EC8">
        <w:rPr>
          <w:rFonts w:ascii="Times New Roman" w:hAnsi="Times New Roman"/>
          <w:szCs w:val="24"/>
        </w:rPr>
        <w:t>en</w:t>
      </w:r>
      <w:r w:rsidRPr="00F719D4">
        <w:rPr>
          <w:rFonts w:ascii="Times New Roman" w:hAnsi="Times New Roman"/>
          <w:szCs w:val="24"/>
        </w:rPr>
        <w:t xml:space="preserve"> och dess bilagor beskriver endast </w:t>
      </w:r>
      <w:r w:rsidR="00772EC8">
        <w:rPr>
          <w:rFonts w:ascii="Times New Roman" w:hAnsi="Times New Roman"/>
          <w:szCs w:val="24"/>
        </w:rPr>
        <w:t xml:space="preserve">elitidrott (röda triangeln </w:t>
      </w:r>
      <w:r w:rsidR="000831A3">
        <w:rPr>
          <w:rFonts w:ascii="Times New Roman" w:hAnsi="Times New Roman"/>
          <w:szCs w:val="24"/>
        </w:rPr>
        <w:t>enl.</w:t>
      </w:r>
      <w:r w:rsidR="00772EC8">
        <w:rPr>
          <w:rFonts w:ascii="Times New Roman" w:hAnsi="Times New Roman"/>
          <w:szCs w:val="24"/>
        </w:rPr>
        <w:t xml:space="preserve"> figuren nedan)</w:t>
      </w:r>
      <w:r w:rsidRPr="00F719D4">
        <w:rPr>
          <w:rFonts w:ascii="Times New Roman" w:hAnsi="Times New Roman"/>
          <w:szCs w:val="24"/>
        </w:rPr>
        <w:t xml:space="preserve">. </w:t>
      </w:r>
      <w:r w:rsidR="00772EC8">
        <w:rPr>
          <w:rFonts w:ascii="Times New Roman" w:hAnsi="Times New Roman"/>
          <w:szCs w:val="24"/>
        </w:rPr>
        <w:t>Vidare är utvecklingstrappan till elit inkluderad då den</w:t>
      </w:r>
      <w:r w:rsidRPr="00F719D4">
        <w:rPr>
          <w:rFonts w:ascii="Times New Roman" w:hAnsi="Times New Roman"/>
          <w:szCs w:val="24"/>
        </w:rPr>
        <w:t xml:space="preserve"> vägleder </w:t>
      </w:r>
      <w:r w:rsidR="00772EC8">
        <w:rPr>
          <w:rFonts w:ascii="Times New Roman" w:hAnsi="Times New Roman"/>
          <w:szCs w:val="24"/>
        </w:rPr>
        <w:t>ny</w:t>
      </w:r>
      <w:r w:rsidR="000831A3">
        <w:rPr>
          <w:rFonts w:ascii="Times New Roman" w:hAnsi="Times New Roman"/>
          <w:szCs w:val="24"/>
        </w:rPr>
        <w:t>b</w:t>
      </w:r>
      <w:r w:rsidR="00772EC8">
        <w:rPr>
          <w:rFonts w:ascii="Times New Roman" w:hAnsi="Times New Roman"/>
          <w:szCs w:val="24"/>
        </w:rPr>
        <w:t xml:space="preserve">örjaren </w:t>
      </w:r>
      <w:r w:rsidRPr="00F719D4">
        <w:rPr>
          <w:rFonts w:ascii="Times New Roman" w:hAnsi="Times New Roman"/>
          <w:szCs w:val="24"/>
        </w:rPr>
        <w:t xml:space="preserve">från lek- till prestationsstadiet. </w:t>
      </w:r>
    </w:p>
    <w:p w14:paraId="4DDBEF00" w14:textId="77777777" w:rsidR="00E33C60" w:rsidRPr="00F719D4" w:rsidRDefault="00E33C60" w:rsidP="009265D5">
      <w:pPr>
        <w:jc w:val="both"/>
        <w:rPr>
          <w:rFonts w:ascii="Times New Roman" w:hAnsi="Times New Roman"/>
          <w:szCs w:val="24"/>
        </w:rPr>
      </w:pPr>
    </w:p>
    <w:p w14:paraId="3461D779" w14:textId="77777777" w:rsidR="00E33C60" w:rsidRPr="00F719D4" w:rsidRDefault="00E33C60" w:rsidP="009265D5">
      <w:pPr>
        <w:jc w:val="both"/>
        <w:rPr>
          <w:rFonts w:ascii="Times New Roman" w:hAnsi="Times New Roman"/>
          <w:szCs w:val="24"/>
        </w:rPr>
      </w:pPr>
      <w:r w:rsidRPr="00F719D4">
        <w:rPr>
          <w:rFonts w:ascii="Times New Roman" w:hAnsi="Times New Roman"/>
          <w:noProof/>
          <w:szCs w:val="24"/>
        </w:rPr>
        <w:drawing>
          <wp:inline distT="0" distB="0" distL="0" distR="0" wp14:anchorId="27973B13" wp14:editId="6FC1FDD9">
            <wp:extent cx="4572638" cy="3429479"/>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14:paraId="3CF2D8B6" w14:textId="77777777" w:rsidR="002E35B5" w:rsidRPr="00F719D4" w:rsidRDefault="002E35B5" w:rsidP="009265D5">
      <w:pPr>
        <w:jc w:val="both"/>
        <w:rPr>
          <w:rFonts w:ascii="Times New Roman" w:hAnsi="Times New Roman"/>
          <w:szCs w:val="24"/>
        </w:rPr>
      </w:pPr>
    </w:p>
    <w:p w14:paraId="56979DAE" w14:textId="479AA101" w:rsidR="00BC4BEF" w:rsidRPr="00F719D4" w:rsidRDefault="4F2B38F7" w:rsidP="00BC4BEF">
      <w:pPr>
        <w:pStyle w:val="Rubrik2"/>
        <w:rPr>
          <w:rFonts w:ascii="Times New Roman" w:hAnsi="Times New Roman"/>
        </w:rPr>
      </w:pPr>
      <w:bookmarkStart w:id="2" w:name="_Toc3896581"/>
      <w:r w:rsidRPr="4F2B38F7">
        <w:rPr>
          <w:rFonts w:ascii="Times New Roman" w:hAnsi="Times New Roman"/>
        </w:rPr>
        <w:t>Mål</w:t>
      </w:r>
      <w:bookmarkEnd w:id="2"/>
      <w:r w:rsidR="000D4689">
        <w:rPr>
          <w:rFonts w:ascii="Times New Roman" w:hAnsi="Times New Roman"/>
        </w:rPr>
        <w:t xml:space="preserve"> med dokumentet</w:t>
      </w:r>
    </w:p>
    <w:p w14:paraId="2E69C7D8" w14:textId="2145759F" w:rsidR="00BC4BEF" w:rsidRPr="00F719D4" w:rsidRDefault="5013F3F1" w:rsidP="5013F3F1">
      <w:pPr>
        <w:jc w:val="both"/>
        <w:rPr>
          <w:rFonts w:ascii="Times New Roman" w:hAnsi="Times New Roman"/>
        </w:rPr>
      </w:pPr>
      <w:r w:rsidRPr="5013F3F1">
        <w:rPr>
          <w:rFonts w:ascii="Times New Roman" w:hAnsi="Times New Roman"/>
        </w:rPr>
        <w:t xml:space="preserve">SBF:s mål med dokumentet är att tydliggöra för egen del (förbundsstyrelsen, </w:t>
      </w:r>
      <w:r w:rsidR="00AB705D">
        <w:rPr>
          <w:rFonts w:ascii="Times New Roman" w:hAnsi="Times New Roman"/>
        </w:rPr>
        <w:t xml:space="preserve">sportkommittén, elittränare, </w:t>
      </w:r>
      <w:r w:rsidRPr="5013F3F1">
        <w:rPr>
          <w:rFonts w:ascii="Times New Roman" w:hAnsi="Times New Roman"/>
        </w:rPr>
        <w:t>landslagsskyttar</w:t>
      </w:r>
      <w:r w:rsidR="00AB705D">
        <w:rPr>
          <w:rFonts w:ascii="Times New Roman" w:hAnsi="Times New Roman"/>
        </w:rPr>
        <w:t>, distrikt och föreningar</w:t>
      </w:r>
      <w:r w:rsidRPr="5013F3F1">
        <w:rPr>
          <w:rFonts w:ascii="Times New Roman" w:hAnsi="Times New Roman"/>
        </w:rPr>
        <w:t>) samt för RF</w:t>
      </w:r>
      <w:r w:rsidR="00AB705D">
        <w:rPr>
          <w:rFonts w:ascii="Times New Roman" w:hAnsi="Times New Roman"/>
        </w:rPr>
        <w:t>, Paraidrott och SOK</w:t>
      </w:r>
      <w:r w:rsidRPr="5013F3F1">
        <w:rPr>
          <w:rFonts w:ascii="Times New Roman" w:hAnsi="Times New Roman"/>
        </w:rPr>
        <w:t>:</w:t>
      </w:r>
    </w:p>
    <w:p w14:paraId="6D19D45F" w14:textId="77777777" w:rsidR="00BC4BEF" w:rsidRPr="00F719D4" w:rsidRDefault="00BC4BEF" w:rsidP="00035D84">
      <w:pPr>
        <w:pStyle w:val="Liststycke"/>
        <w:numPr>
          <w:ilvl w:val="0"/>
          <w:numId w:val="7"/>
        </w:numPr>
        <w:jc w:val="both"/>
      </w:pPr>
      <w:r w:rsidRPr="00F719D4">
        <w:t xml:space="preserve">vilken potential som finns inom elitbågskytte i Sverige idag </w:t>
      </w:r>
      <w:r w:rsidR="00863152" w:rsidRPr="00F719D4">
        <w:t xml:space="preserve">och </w:t>
      </w:r>
      <w:r w:rsidRPr="00F719D4">
        <w:t>vad som behövs för att bibehålla och vidareutveckla den</w:t>
      </w:r>
    </w:p>
    <w:p w14:paraId="0D482215" w14:textId="77777777" w:rsidR="00BC4BEF" w:rsidRPr="00F719D4" w:rsidRDefault="00BC4BEF" w:rsidP="00035D84">
      <w:pPr>
        <w:pStyle w:val="Liststycke"/>
        <w:numPr>
          <w:ilvl w:val="0"/>
          <w:numId w:val="6"/>
        </w:numPr>
        <w:jc w:val="both"/>
      </w:pPr>
      <w:r w:rsidRPr="00F719D4">
        <w:t>konkret beskriva de aktiviteter som behöver genomföras för att svenskt elitbågskytte ska bli ännu mer ko</w:t>
      </w:r>
      <w:r w:rsidR="00863152" w:rsidRPr="00F719D4">
        <w:t>nkurrenskraftig internationellt</w:t>
      </w:r>
    </w:p>
    <w:p w14:paraId="0EAADCCE" w14:textId="77777777" w:rsidR="00BC4BEF" w:rsidRPr="00F719D4" w:rsidRDefault="00BC4BEF" w:rsidP="00035D84">
      <w:pPr>
        <w:pStyle w:val="Liststycke"/>
        <w:numPr>
          <w:ilvl w:val="0"/>
          <w:numId w:val="6"/>
        </w:numPr>
        <w:jc w:val="both"/>
      </w:pPr>
      <w:r w:rsidRPr="00F719D4">
        <w:t xml:space="preserve"> utgöra ett levande dokument som </w:t>
      </w:r>
      <w:r w:rsidR="00FE50F8" w:rsidRPr="00F719D4">
        <w:t>SBF</w:t>
      </w:r>
      <w:r w:rsidR="000831A3">
        <w:t>:</w:t>
      </w:r>
      <w:r w:rsidR="00FE50F8" w:rsidRPr="00F719D4">
        <w:t xml:space="preserve">s elitutveckling verkar utifrån och </w:t>
      </w:r>
      <w:r w:rsidRPr="00F719D4">
        <w:t>upp</w:t>
      </w:r>
      <w:r w:rsidR="00FE50F8" w:rsidRPr="00F719D4">
        <w:t xml:space="preserve">dateras löpande </w:t>
      </w:r>
    </w:p>
    <w:p w14:paraId="0FB78278" w14:textId="77777777" w:rsidR="00BC4BEF" w:rsidRPr="00F719D4" w:rsidRDefault="00BC4BEF" w:rsidP="00E50431">
      <w:pPr>
        <w:pStyle w:val="Rubrik2"/>
        <w:numPr>
          <w:ilvl w:val="0"/>
          <w:numId w:val="0"/>
        </w:numPr>
        <w:ind w:left="851"/>
        <w:jc w:val="both"/>
        <w:rPr>
          <w:rFonts w:ascii="Times New Roman" w:hAnsi="Times New Roman"/>
          <w:szCs w:val="24"/>
        </w:rPr>
      </w:pPr>
    </w:p>
    <w:p w14:paraId="44BBAF4B" w14:textId="77777777" w:rsidR="002E35B5" w:rsidRPr="00F719D4" w:rsidRDefault="4F2B38F7" w:rsidP="009265D5">
      <w:pPr>
        <w:pStyle w:val="Rubrik2"/>
        <w:jc w:val="both"/>
        <w:rPr>
          <w:rFonts w:ascii="Times New Roman" w:hAnsi="Times New Roman"/>
        </w:rPr>
      </w:pPr>
      <w:bookmarkStart w:id="3" w:name="_Toc3896582"/>
      <w:r w:rsidRPr="4F2B38F7">
        <w:rPr>
          <w:rFonts w:ascii="Times New Roman" w:hAnsi="Times New Roman"/>
        </w:rPr>
        <w:t>Framtagandet och förankring</w:t>
      </w:r>
      <w:bookmarkEnd w:id="3"/>
    </w:p>
    <w:p w14:paraId="5BD7F099" w14:textId="361CB3F8" w:rsidR="00CA378F" w:rsidRDefault="0071430C" w:rsidP="3D27D085">
      <w:pPr>
        <w:jc w:val="both"/>
        <w:rPr>
          <w:rFonts w:ascii="Times New Roman" w:hAnsi="Times New Roman"/>
        </w:rPr>
      </w:pPr>
      <w:r>
        <w:rPr>
          <w:rFonts w:ascii="Times New Roman" w:hAnsi="Times New Roman"/>
        </w:rPr>
        <w:t>Dessa dokument är framtagna</w:t>
      </w:r>
      <w:r w:rsidR="3D27D085" w:rsidRPr="3D27D085">
        <w:rPr>
          <w:rFonts w:ascii="Times New Roman" w:hAnsi="Times New Roman"/>
        </w:rPr>
        <w:t xml:space="preserve"> av Cenneth Åhlund, generalsekreterare, Conny Wallon, sportchef, förbundskaptenerna </w:t>
      </w:r>
      <w:r w:rsidR="005C2E13">
        <w:rPr>
          <w:rFonts w:ascii="Times New Roman" w:hAnsi="Times New Roman"/>
        </w:rPr>
        <w:t>Niklas Andersson</w:t>
      </w:r>
      <w:r w:rsidR="3D27D085" w:rsidRPr="3D27D085">
        <w:rPr>
          <w:rFonts w:ascii="Times New Roman" w:hAnsi="Times New Roman"/>
        </w:rPr>
        <w:t>, Tomas Johansson, Kaarina</w:t>
      </w:r>
      <w:r w:rsidR="00AB705D">
        <w:rPr>
          <w:rFonts w:ascii="Times New Roman" w:hAnsi="Times New Roman"/>
        </w:rPr>
        <w:t xml:space="preserve"> Saviluoto, </w:t>
      </w:r>
      <w:r w:rsidR="00AB705D">
        <w:rPr>
          <w:rFonts w:ascii="Times New Roman" w:hAnsi="Times New Roman"/>
        </w:rPr>
        <w:lastRenderedPageBreak/>
        <w:t xml:space="preserve">Ingrid Olofsson, </w:t>
      </w:r>
      <w:r w:rsidR="00825081">
        <w:rPr>
          <w:rFonts w:ascii="Times New Roman" w:hAnsi="Times New Roman"/>
        </w:rPr>
        <w:t>Lennart Nordsvahn</w:t>
      </w:r>
      <w:r w:rsidR="009F1C01">
        <w:rPr>
          <w:rFonts w:ascii="Times New Roman" w:hAnsi="Times New Roman"/>
        </w:rPr>
        <w:t>, Johanna Gullroos, Rikard Dylander</w:t>
      </w:r>
      <w:r w:rsidR="3D27D085" w:rsidRPr="3D27D085">
        <w:rPr>
          <w:rFonts w:ascii="Times New Roman" w:hAnsi="Times New Roman"/>
        </w:rPr>
        <w:t xml:space="preserve">, ansvarig för Beridet Bågskytte Anders Wredendal samt vice förbundsordförande Carina Olsson. Förankring av dokumentet har skett via förbundsstyrelsen, </w:t>
      </w:r>
      <w:r w:rsidR="009F2F15">
        <w:rPr>
          <w:rFonts w:ascii="Times New Roman" w:hAnsi="Times New Roman"/>
        </w:rPr>
        <w:t xml:space="preserve">framtida </w:t>
      </w:r>
      <w:r w:rsidR="3D27D085" w:rsidRPr="3D27D085">
        <w:rPr>
          <w:rFonts w:ascii="Times New Roman" w:hAnsi="Times New Roman"/>
        </w:rPr>
        <w:t>tränar</w:t>
      </w:r>
      <w:r w:rsidR="009F2F15">
        <w:rPr>
          <w:rFonts w:ascii="Times New Roman" w:hAnsi="Times New Roman"/>
        </w:rPr>
        <w:t>utvecklare</w:t>
      </w:r>
      <w:r w:rsidR="3D27D085" w:rsidRPr="3D27D085">
        <w:rPr>
          <w:rFonts w:ascii="Times New Roman" w:hAnsi="Times New Roman"/>
        </w:rPr>
        <w:t xml:space="preserve"> och sportkommittén </w:t>
      </w:r>
      <w:r>
        <w:rPr>
          <w:rFonts w:ascii="Times New Roman" w:hAnsi="Times New Roman"/>
        </w:rPr>
        <w:t>samt deltagare i forskningsprojekten</w:t>
      </w:r>
      <w:r w:rsidR="3D27D085" w:rsidRPr="3D27D085">
        <w:rPr>
          <w:rFonts w:ascii="Times New Roman" w:hAnsi="Times New Roman"/>
        </w:rPr>
        <w:t>.</w:t>
      </w:r>
    </w:p>
    <w:p w14:paraId="48D2336E" w14:textId="7CD15676" w:rsidR="00AB705D" w:rsidRDefault="00AB705D" w:rsidP="3D27D085">
      <w:pPr>
        <w:jc w:val="both"/>
        <w:rPr>
          <w:rFonts w:ascii="Times New Roman" w:hAnsi="Times New Roman"/>
        </w:rPr>
      </w:pPr>
    </w:p>
    <w:p w14:paraId="05EED851" w14:textId="1FBF7670" w:rsidR="00AB705D" w:rsidRPr="00F719D4" w:rsidRDefault="00AB705D" w:rsidP="3D27D085">
      <w:pPr>
        <w:jc w:val="both"/>
        <w:rPr>
          <w:rFonts w:ascii="Times New Roman" w:hAnsi="Times New Roman"/>
        </w:rPr>
      </w:pPr>
      <w:r>
        <w:rPr>
          <w:rFonts w:ascii="Times New Roman" w:hAnsi="Times New Roman"/>
        </w:rPr>
        <w:t xml:space="preserve">Vidare förankring kommer att ske med föreningar och distrikt </w:t>
      </w:r>
      <w:r w:rsidR="009F2F15">
        <w:rPr>
          <w:rFonts w:ascii="Times New Roman" w:hAnsi="Times New Roman"/>
        </w:rPr>
        <w:t xml:space="preserve">löpande via möte, </w:t>
      </w:r>
      <w:r w:rsidR="005B28BC">
        <w:rPr>
          <w:rFonts w:ascii="Times New Roman" w:hAnsi="Times New Roman"/>
        </w:rPr>
        <w:t>brev eller konferenser, digitala eller fysiska</w:t>
      </w:r>
      <w:r>
        <w:rPr>
          <w:rFonts w:ascii="Times New Roman" w:hAnsi="Times New Roman"/>
        </w:rPr>
        <w:t>.</w:t>
      </w:r>
    </w:p>
    <w:p w14:paraId="1FC39945" w14:textId="77777777" w:rsidR="00BC4BEF" w:rsidRPr="00F719D4" w:rsidRDefault="00BC4BEF" w:rsidP="009265D5">
      <w:pPr>
        <w:jc w:val="both"/>
        <w:rPr>
          <w:rFonts w:ascii="Times New Roman" w:hAnsi="Times New Roman"/>
          <w:szCs w:val="24"/>
        </w:rPr>
      </w:pPr>
    </w:p>
    <w:p w14:paraId="05D9BBC2" w14:textId="77777777" w:rsidR="00BC4BEF" w:rsidRPr="00F719D4" w:rsidRDefault="4F2B38F7" w:rsidP="00BC4BEF">
      <w:pPr>
        <w:pStyle w:val="Rubrik2"/>
        <w:rPr>
          <w:rFonts w:ascii="Times New Roman" w:hAnsi="Times New Roman"/>
        </w:rPr>
      </w:pPr>
      <w:bookmarkStart w:id="4" w:name="_Toc3896583"/>
      <w:r w:rsidRPr="4F2B38F7">
        <w:rPr>
          <w:rFonts w:ascii="Times New Roman" w:hAnsi="Times New Roman"/>
        </w:rPr>
        <w:t>Metod</w:t>
      </w:r>
      <w:bookmarkEnd w:id="4"/>
    </w:p>
    <w:p w14:paraId="393BFC62" w14:textId="77777777" w:rsidR="004F0495" w:rsidRPr="00F719D4" w:rsidRDefault="00CA378F" w:rsidP="009265D5">
      <w:pPr>
        <w:jc w:val="both"/>
        <w:rPr>
          <w:rFonts w:ascii="Times New Roman" w:hAnsi="Times New Roman"/>
          <w:szCs w:val="24"/>
        </w:rPr>
      </w:pPr>
      <w:r w:rsidRPr="00F719D4">
        <w:rPr>
          <w:rFonts w:ascii="Times New Roman" w:hAnsi="Times New Roman"/>
          <w:szCs w:val="24"/>
        </w:rPr>
        <w:t>Innehållet</w:t>
      </w:r>
      <w:r w:rsidR="00BC4BEF" w:rsidRPr="00F719D4">
        <w:rPr>
          <w:rFonts w:ascii="Times New Roman" w:hAnsi="Times New Roman"/>
          <w:szCs w:val="24"/>
        </w:rPr>
        <w:t xml:space="preserve"> </w:t>
      </w:r>
      <w:r w:rsidR="002B6AC1" w:rsidRPr="00F719D4">
        <w:rPr>
          <w:rFonts w:ascii="Times New Roman" w:hAnsi="Times New Roman"/>
          <w:szCs w:val="24"/>
        </w:rPr>
        <w:t xml:space="preserve">bygger på </w:t>
      </w:r>
      <w:r w:rsidR="00A43BB2" w:rsidRPr="00F719D4">
        <w:rPr>
          <w:rFonts w:ascii="Times New Roman" w:hAnsi="Times New Roman"/>
          <w:szCs w:val="24"/>
        </w:rPr>
        <w:t>en vetenskaplig genomgång</w:t>
      </w:r>
      <w:r w:rsidRPr="00F719D4">
        <w:rPr>
          <w:rFonts w:ascii="Times New Roman" w:hAnsi="Times New Roman"/>
          <w:szCs w:val="24"/>
        </w:rPr>
        <w:t xml:space="preserve"> av kunskapsläget för </w:t>
      </w:r>
      <w:r w:rsidR="00A43BB2" w:rsidRPr="00F719D4">
        <w:rPr>
          <w:rFonts w:ascii="Times New Roman" w:hAnsi="Times New Roman"/>
          <w:szCs w:val="24"/>
        </w:rPr>
        <w:t>bågskytte</w:t>
      </w:r>
      <w:r w:rsidR="00863152" w:rsidRPr="00F719D4">
        <w:rPr>
          <w:rFonts w:ascii="Times New Roman" w:hAnsi="Times New Roman"/>
          <w:szCs w:val="24"/>
        </w:rPr>
        <w:t xml:space="preserve"> både nationellt och internationellt</w:t>
      </w:r>
      <w:r w:rsidR="00A43BB2" w:rsidRPr="00F719D4">
        <w:rPr>
          <w:rFonts w:ascii="Times New Roman" w:hAnsi="Times New Roman"/>
          <w:szCs w:val="24"/>
        </w:rPr>
        <w:t>, genomgång av erfarenhetsbaserad kunskap från erfarna landslagsskyttar</w:t>
      </w:r>
      <w:r w:rsidR="00863152" w:rsidRPr="00F719D4">
        <w:rPr>
          <w:rFonts w:ascii="Times New Roman" w:hAnsi="Times New Roman"/>
          <w:szCs w:val="24"/>
        </w:rPr>
        <w:t xml:space="preserve"> och tränare</w:t>
      </w:r>
      <w:r w:rsidR="00A43BB2" w:rsidRPr="00F719D4">
        <w:rPr>
          <w:rFonts w:ascii="Times New Roman" w:hAnsi="Times New Roman"/>
          <w:szCs w:val="24"/>
        </w:rPr>
        <w:t xml:space="preserve"> </w:t>
      </w:r>
      <w:r w:rsidR="002B6AC1" w:rsidRPr="00F719D4">
        <w:rPr>
          <w:rFonts w:ascii="Times New Roman" w:hAnsi="Times New Roman"/>
          <w:szCs w:val="24"/>
        </w:rPr>
        <w:t xml:space="preserve">samt tester genomförda </w:t>
      </w:r>
      <w:r w:rsidR="00A43BB2" w:rsidRPr="00F719D4">
        <w:rPr>
          <w:rFonts w:ascii="Times New Roman" w:hAnsi="Times New Roman"/>
          <w:szCs w:val="24"/>
        </w:rPr>
        <w:t xml:space="preserve">vid Högskolan Dalarnas idrottsmedicinska </w:t>
      </w:r>
      <w:r w:rsidR="002B6AC1" w:rsidRPr="00F719D4">
        <w:rPr>
          <w:rFonts w:ascii="Times New Roman" w:hAnsi="Times New Roman"/>
          <w:szCs w:val="24"/>
        </w:rPr>
        <w:t>lab</w:t>
      </w:r>
      <w:r w:rsidR="0047450D" w:rsidRPr="00F719D4">
        <w:rPr>
          <w:rFonts w:ascii="Times New Roman" w:hAnsi="Times New Roman"/>
          <w:szCs w:val="24"/>
        </w:rPr>
        <w:t>oratori</w:t>
      </w:r>
      <w:r w:rsidR="000D24D3" w:rsidRPr="00F719D4">
        <w:rPr>
          <w:rFonts w:ascii="Times New Roman" w:hAnsi="Times New Roman"/>
          <w:szCs w:val="24"/>
        </w:rPr>
        <w:t>um</w:t>
      </w:r>
      <w:r w:rsidR="00A43BB2" w:rsidRPr="00F719D4">
        <w:rPr>
          <w:rFonts w:ascii="Times New Roman" w:hAnsi="Times New Roman"/>
          <w:szCs w:val="24"/>
        </w:rPr>
        <w:t xml:space="preserve"> LIVI, Falun. </w:t>
      </w:r>
      <w:r w:rsidR="0047450D" w:rsidRPr="00F719D4">
        <w:rPr>
          <w:rFonts w:ascii="Times New Roman" w:hAnsi="Times New Roman"/>
          <w:szCs w:val="24"/>
        </w:rPr>
        <w:t xml:space="preserve"> </w:t>
      </w:r>
    </w:p>
    <w:p w14:paraId="0562CB0E" w14:textId="77777777" w:rsidR="00FA4A23" w:rsidRPr="00F719D4" w:rsidRDefault="00FA4A23">
      <w:pPr>
        <w:rPr>
          <w:rFonts w:ascii="Times New Roman" w:hAnsi="Times New Roman"/>
          <w:szCs w:val="24"/>
        </w:rPr>
      </w:pPr>
    </w:p>
    <w:p w14:paraId="34CE0A41" w14:textId="77777777" w:rsidR="00D97E11" w:rsidRPr="00F719D4" w:rsidRDefault="00D97E11" w:rsidP="009265D5">
      <w:pPr>
        <w:jc w:val="both"/>
        <w:rPr>
          <w:rFonts w:ascii="Times New Roman" w:hAnsi="Times New Roman"/>
          <w:szCs w:val="24"/>
        </w:rPr>
      </w:pPr>
    </w:p>
    <w:p w14:paraId="30FA2728" w14:textId="77777777" w:rsidR="009206E5" w:rsidRPr="00F719D4" w:rsidRDefault="4F2B38F7" w:rsidP="00F94983">
      <w:pPr>
        <w:pStyle w:val="Rubrik1"/>
      </w:pPr>
      <w:bookmarkStart w:id="5" w:name="_Toc3896584"/>
      <w:r w:rsidRPr="00F94983">
        <w:t>SBF</w:t>
      </w:r>
      <w:r w:rsidRPr="4F2B38F7">
        <w:t>:s nulägesanalys</w:t>
      </w:r>
      <w:bookmarkEnd w:id="5"/>
    </w:p>
    <w:p w14:paraId="228DC295" w14:textId="77777777" w:rsidR="009206E5" w:rsidRPr="00F719D4" w:rsidRDefault="009206E5" w:rsidP="009206E5">
      <w:pPr>
        <w:rPr>
          <w:rFonts w:ascii="Times New Roman" w:hAnsi="Times New Roman"/>
          <w:szCs w:val="24"/>
        </w:rPr>
      </w:pPr>
      <w:r w:rsidRPr="00F719D4">
        <w:rPr>
          <w:rFonts w:ascii="Times New Roman" w:hAnsi="Times New Roman"/>
          <w:szCs w:val="24"/>
        </w:rPr>
        <w:t>I de grenspe</w:t>
      </w:r>
      <w:r w:rsidR="003E42F8" w:rsidRPr="00F719D4">
        <w:rPr>
          <w:rFonts w:ascii="Times New Roman" w:hAnsi="Times New Roman"/>
          <w:szCs w:val="24"/>
        </w:rPr>
        <w:t>cifika kravprofilerna (se bilagor</w:t>
      </w:r>
      <w:r w:rsidRPr="00F719D4">
        <w:rPr>
          <w:rFonts w:ascii="Times New Roman" w:hAnsi="Times New Roman"/>
          <w:szCs w:val="24"/>
        </w:rPr>
        <w:t>) finns det beskrivet Sveriges position i ett internationellt perspektiv. Men övergripande har bågskyttesporten i Sverige fått följande medaljplaceringar senast fyra åren.</w:t>
      </w:r>
    </w:p>
    <w:p w14:paraId="62EBF3C5" w14:textId="77777777" w:rsidR="009206E5" w:rsidRPr="00F719D4" w:rsidRDefault="009206E5" w:rsidP="009206E5">
      <w:pPr>
        <w:rPr>
          <w:rFonts w:ascii="Times New Roman" w:hAnsi="Times New Roman"/>
          <w:i/>
          <w:szCs w:val="24"/>
        </w:rPr>
      </w:pPr>
    </w:p>
    <w:p w14:paraId="65713E5E" w14:textId="037E3B52" w:rsidR="00FE50F8" w:rsidRPr="00530D55" w:rsidRDefault="00FE50F8" w:rsidP="00DA3849">
      <w:pPr>
        <w:rPr>
          <w:rFonts w:ascii="Times New Roman" w:hAnsi="Times New Roman"/>
          <w:b/>
          <w:szCs w:val="24"/>
        </w:rPr>
      </w:pPr>
      <w:r w:rsidRPr="00530D55">
        <w:rPr>
          <w:rFonts w:ascii="Times New Roman" w:hAnsi="Times New Roman"/>
          <w:b/>
          <w:szCs w:val="24"/>
        </w:rPr>
        <w:t>Olympisk recurve</w:t>
      </w:r>
    </w:p>
    <w:p w14:paraId="6E8B86A3" w14:textId="77777777" w:rsidR="00B507D1" w:rsidRDefault="00B507D1" w:rsidP="3D27D085">
      <w:pPr>
        <w:rPr>
          <w:rFonts w:ascii="Times New Roman" w:hAnsi="Times New Roman"/>
          <w:lang w:val="en-GB"/>
        </w:rPr>
      </w:pPr>
      <w:r>
        <w:rPr>
          <w:rFonts w:ascii="Times New Roman" w:hAnsi="Times New Roman"/>
          <w:lang w:val="en-GB"/>
        </w:rPr>
        <w:t>2019</w:t>
      </w:r>
    </w:p>
    <w:p w14:paraId="60D78B1F" w14:textId="53905951" w:rsidR="00530D55" w:rsidRDefault="00530D55" w:rsidP="3D27D085">
      <w:pPr>
        <w:rPr>
          <w:rFonts w:ascii="Times New Roman" w:hAnsi="Times New Roman"/>
          <w:lang w:val="en-GB"/>
        </w:rPr>
      </w:pPr>
      <w:r w:rsidRPr="00F87094">
        <w:rPr>
          <w:rFonts w:ascii="Times New Roman" w:hAnsi="Times New Roman"/>
          <w:lang w:val="en-GB"/>
        </w:rPr>
        <w:t xml:space="preserve">9:e plats World </w:t>
      </w:r>
      <w:r w:rsidR="00F87094" w:rsidRPr="00F87094">
        <w:rPr>
          <w:rFonts w:ascii="Times New Roman" w:hAnsi="Times New Roman"/>
          <w:lang w:val="en-GB"/>
        </w:rPr>
        <w:t xml:space="preserve">Championship </w:t>
      </w:r>
      <w:r w:rsidR="00EB26F0" w:rsidRPr="009B2E82">
        <w:rPr>
          <w:rFonts w:ascii="Times New Roman" w:hAnsi="Times New Roman"/>
          <w:lang w:val="en-GB"/>
        </w:rPr>
        <w:t>Christine Bjerendal</w:t>
      </w:r>
    </w:p>
    <w:p w14:paraId="7916B802" w14:textId="3C651C27" w:rsidR="00F87094" w:rsidRPr="00F87094" w:rsidRDefault="00F87094" w:rsidP="3D27D085">
      <w:pPr>
        <w:rPr>
          <w:rFonts w:ascii="Times New Roman" w:hAnsi="Times New Roman"/>
          <w:lang w:val="en-GB"/>
        </w:rPr>
      </w:pPr>
      <w:r>
        <w:rPr>
          <w:rFonts w:ascii="Times New Roman" w:hAnsi="Times New Roman"/>
          <w:lang w:val="en-GB"/>
        </w:rPr>
        <w:t>1:a kvotplats OS Tokyo</w:t>
      </w:r>
      <w:r w:rsidR="00EB26F0">
        <w:rPr>
          <w:rFonts w:ascii="Times New Roman" w:hAnsi="Times New Roman"/>
          <w:lang w:val="en-GB"/>
        </w:rPr>
        <w:t xml:space="preserve"> </w:t>
      </w:r>
      <w:r w:rsidR="00EB26F0" w:rsidRPr="009B2E82">
        <w:rPr>
          <w:rFonts w:ascii="Times New Roman" w:hAnsi="Times New Roman"/>
          <w:lang w:val="en-GB"/>
        </w:rPr>
        <w:t>Christine Bjerendal</w:t>
      </w:r>
    </w:p>
    <w:p w14:paraId="706F94F2" w14:textId="69E6B270" w:rsidR="00FE50F8" w:rsidRDefault="3D27D085" w:rsidP="3D27D085">
      <w:pPr>
        <w:rPr>
          <w:rFonts w:ascii="Times New Roman" w:hAnsi="Times New Roman"/>
          <w:lang w:val="en-GB"/>
        </w:rPr>
      </w:pPr>
      <w:r w:rsidRPr="009B2E82">
        <w:rPr>
          <w:rFonts w:ascii="Times New Roman" w:hAnsi="Times New Roman"/>
          <w:lang w:val="en-GB"/>
        </w:rPr>
        <w:t>9:e plats Indoor World series 2018-19 Christine Bjerendal</w:t>
      </w:r>
    </w:p>
    <w:p w14:paraId="2CDCBE31" w14:textId="15F21EB4" w:rsidR="00EB26F0" w:rsidRPr="000B621B" w:rsidRDefault="000B621B" w:rsidP="3D27D085">
      <w:pPr>
        <w:rPr>
          <w:rFonts w:ascii="Times New Roman" w:hAnsi="Times New Roman"/>
        </w:rPr>
      </w:pPr>
      <w:r w:rsidRPr="000B621B">
        <w:rPr>
          <w:rFonts w:ascii="Times New Roman" w:hAnsi="Times New Roman"/>
        </w:rPr>
        <w:t>9:</w:t>
      </w:r>
      <w:r>
        <w:rPr>
          <w:rFonts w:ascii="Times New Roman" w:hAnsi="Times New Roman"/>
        </w:rPr>
        <w:t xml:space="preserve">e </w:t>
      </w:r>
      <w:r w:rsidRPr="000B621B">
        <w:rPr>
          <w:rFonts w:ascii="Times New Roman" w:hAnsi="Times New Roman"/>
        </w:rPr>
        <w:t xml:space="preserve">plats </w:t>
      </w:r>
      <w:r w:rsidRPr="00F87094">
        <w:rPr>
          <w:rFonts w:ascii="Times New Roman" w:hAnsi="Times New Roman"/>
          <w:lang w:val="en-GB"/>
        </w:rPr>
        <w:t xml:space="preserve">World Championship </w:t>
      </w:r>
      <w:r w:rsidRPr="000B621B">
        <w:rPr>
          <w:rFonts w:ascii="Times New Roman" w:hAnsi="Times New Roman"/>
        </w:rPr>
        <w:t>Lag Christine Bjerendal, Erika J</w:t>
      </w:r>
      <w:r>
        <w:rPr>
          <w:rFonts w:ascii="Times New Roman" w:hAnsi="Times New Roman"/>
        </w:rPr>
        <w:t>angnäs, Elin Kättström</w:t>
      </w:r>
    </w:p>
    <w:p w14:paraId="6D98A12B" w14:textId="77777777" w:rsidR="00FE50F8" w:rsidRPr="000B621B" w:rsidRDefault="00FE50F8" w:rsidP="00DA3849">
      <w:pPr>
        <w:rPr>
          <w:rFonts w:ascii="Times New Roman" w:hAnsi="Times New Roman"/>
          <w:szCs w:val="24"/>
        </w:rPr>
      </w:pPr>
    </w:p>
    <w:p w14:paraId="00100E02" w14:textId="77777777" w:rsidR="00FE50F8" w:rsidRPr="009B2E82" w:rsidRDefault="00FE50F8" w:rsidP="00FE50F8">
      <w:pPr>
        <w:rPr>
          <w:rFonts w:ascii="Times New Roman" w:hAnsi="Times New Roman"/>
          <w:szCs w:val="24"/>
          <w:lang w:val="en-GB"/>
        </w:rPr>
      </w:pPr>
      <w:r w:rsidRPr="009B2E82">
        <w:rPr>
          <w:rFonts w:ascii="Times New Roman" w:hAnsi="Times New Roman"/>
          <w:b/>
          <w:szCs w:val="24"/>
          <w:lang w:val="en-GB"/>
        </w:rPr>
        <w:t>Tavla Compound</w:t>
      </w:r>
      <w:r w:rsidRPr="009B2E82">
        <w:rPr>
          <w:rFonts w:ascii="Times New Roman" w:hAnsi="Times New Roman"/>
          <w:szCs w:val="24"/>
          <w:lang w:val="en-GB"/>
        </w:rPr>
        <w:br/>
        <w:t>2017</w:t>
      </w:r>
      <w:r w:rsidRPr="009B2E82">
        <w:rPr>
          <w:rFonts w:ascii="Times New Roman" w:hAnsi="Times New Roman"/>
          <w:szCs w:val="24"/>
          <w:lang w:val="en-GB"/>
        </w:rPr>
        <w:br/>
        <w:t>GULD: EYC 1, Hampus Borgström, Marcus Arlefur, Robin Hedenvang</w:t>
      </w:r>
      <w:r w:rsidR="00772EC8" w:rsidRPr="009B2E82">
        <w:rPr>
          <w:rFonts w:ascii="Times New Roman" w:hAnsi="Times New Roman"/>
          <w:szCs w:val="24"/>
          <w:lang w:val="en-GB"/>
        </w:rPr>
        <w:t xml:space="preserve"> </w:t>
      </w:r>
      <w:r w:rsidRPr="009B2E82">
        <w:rPr>
          <w:rFonts w:ascii="Times New Roman" w:hAnsi="Times New Roman"/>
          <w:szCs w:val="24"/>
          <w:lang w:val="en-GB"/>
        </w:rPr>
        <w:br/>
        <w:t>SILVER: EYC 2, Hampus Borgström, Marcus Arlefur, Robin Hedenvang</w:t>
      </w:r>
      <w:r w:rsidRPr="009B2E82">
        <w:rPr>
          <w:rFonts w:ascii="Times New Roman" w:hAnsi="Times New Roman"/>
          <w:szCs w:val="24"/>
          <w:lang w:val="en-GB"/>
        </w:rPr>
        <w:br/>
        <w:t>2016</w:t>
      </w:r>
      <w:r w:rsidRPr="009B2E82">
        <w:rPr>
          <w:rFonts w:ascii="Times New Roman" w:hAnsi="Times New Roman"/>
          <w:szCs w:val="24"/>
          <w:lang w:val="en-GB"/>
        </w:rPr>
        <w:br/>
        <w:t>SILVER: JEM Tavla, Hampus Borgström, Isak Carlsson, Robin Hedenvang</w:t>
      </w:r>
    </w:p>
    <w:p w14:paraId="2946DB82" w14:textId="77777777" w:rsidR="00FE50F8" w:rsidRPr="009B2E82" w:rsidRDefault="00FE50F8" w:rsidP="00DA3849">
      <w:pPr>
        <w:rPr>
          <w:rFonts w:ascii="Times New Roman" w:hAnsi="Times New Roman"/>
          <w:b/>
          <w:szCs w:val="24"/>
          <w:lang w:val="en-GB"/>
        </w:rPr>
      </w:pPr>
    </w:p>
    <w:p w14:paraId="6BB8CEA0" w14:textId="5CE42200" w:rsidR="00F87094" w:rsidRDefault="00FE50F8" w:rsidP="00FE50F8">
      <w:pPr>
        <w:rPr>
          <w:rFonts w:ascii="Times New Roman" w:hAnsi="Times New Roman"/>
          <w:szCs w:val="24"/>
        </w:rPr>
      </w:pPr>
      <w:r w:rsidRPr="00F719D4">
        <w:rPr>
          <w:rFonts w:ascii="Times New Roman" w:hAnsi="Times New Roman"/>
          <w:b/>
          <w:szCs w:val="24"/>
        </w:rPr>
        <w:t>Para</w:t>
      </w:r>
      <w:r w:rsidR="00772EC8">
        <w:rPr>
          <w:rFonts w:ascii="Times New Roman" w:hAnsi="Times New Roman"/>
          <w:szCs w:val="24"/>
        </w:rPr>
        <w:t xml:space="preserve"> </w:t>
      </w:r>
      <w:r w:rsidR="00772EC8">
        <w:rPr>
          <w:rFonts w:ascii="Times New Roman" w:hAnsi="Times New Roman"/>
          <w:szCs w:val="24"/>
        </w:rPr>
        <w:br/>
      </w:r>
      <w:r w:rsidR="00F87094">
        <w:rPr>
          <w:rFonts w:ascii="Times New Roman" w:hAnsi="Times New Roman"/>
          <w:szCs w:val="24"/>
        </w:rPr>
        <w:t>2019</w:t>
      </w:r>
    </w:p>
    <w:p w14:paraId="0D91EFFF" w14:textId="4DBB224A" w:rsidR="00B507D1" w:rsidRPr="00EB26F0" w:rsidRDefault="00EB26F0" w:rsidP="00B507D1">
      <w:pPr>
        <w:rPr>
          <w:rFonts w:ascii="Times New Roman" w:hAnsi="Times New Roman"/>
        </w:rPr>
      </w:pPr>
      <w:r w:rsidRPr="00EB26F0">
        <w:rPr>
          <w:rFonts w:ascii="Times New Roman" w:hAnsi="Times New Roman"/>
        </w:rPr>
        <w:t>7</w:t>
      </w:r>
      <w:r w:rsidR="00B507D1" w:rsidRPr="00EB26F0">
        <w:rPr>
          <w:rFonts w:ascii="Times New Roman" w:hAnsi="Times New Roman"/>
        </w:rPr>
        <w:t xml:space="preserve">:e plats World </w:t>
      </w:r>
      <w:r w:rsidRPr="00EB26F0">
        <w:rPr>
          <w:rFonts w:ascii="Times New Roman" w:hAnsi="Times New Roman"/>
        </w:rPr>
        <w:t xml:space="preserve">Para </w:t>
      </w:r>
      <w:r w:rsidR="00B507D1" w:rsidRPr="00EB26F0">
        <w:rPr>
          <w:rFonts w:ascii="Times New Roman" w:hAnsi="Times New Roman"/>
        </w:rPr>
        <w:t xml:space="preserve">Championship </w:t>
      </w:r>
      <w:r w:rsidRPr="00EB26F0">
        <w:rPr>
          <w:rFonts w:ascii="Times New Roman" w:hAnsi="Times New Roman"/>
        </w:rPr>
        <w:t>Zandra Reppe</w:t>
      </w:r>
    </w:p>
    <w:p w14:paraId="32B0B087" w14:textId="375F0AE2" w:rsidR="00B507D1" w:rsidRPr="00EB26F0" w:rsidRDefault="00B507D1" w:rsidP="00B507D1">
      <w:pPr>
        <w:rPr>
          <w:rFonts w:ascii="Times New Roman" w:hAnsi="Times New Roman"/>
        </w:rPr>
      </w:pPr>
      <w:r w:rsidRPr="00EB26F0">
        <w:rPr>
          <w:rFonts w:ascii="Times New Roman" w:hAnsi="Times New Roman"/>
        </w:rPr>
        <w:t>1:a kvotplats OS Tokyo</w:t>
      </w:r>
      <w:r w:rsidR="00EB26F0" w:rsidRPr="00EB26F0">
        <w:rPr>
          <w:rFonts w:ascii="Times New Roman" w:hAnsi="Times New Roman"/>
        </w:rPr>
        <w:t xml:space="preserve"> Zandra Repp</w:t>
      </w:r>
      <w:r w:rsidR="00EB26F0">
        <w:rPr>
          <w:rFonts w:ascii="Times New Roman" w:hAnsi="Times New Roman"/>
        </w:rPr>
        <w:t>e</w:t>
      </w:r>
    </w:p>
    <w:p w14:paraId="36A560E7" w14:textId="36A17957" w:rsidR="00FE50F8" w:rsidRPr="00F719D4" w:rsidRDefault="00772EC8" w:rsidP="00FE50F8">
      <w:pPr>
        <w:rPr>
          <w:rFonts w:ascii="Times New Roman" w:hAnsi="Times New Roman"/>
          <w:szCs w:val="24"/>
        </w:rPr>
      </w:pPr>
      <w:r>
        <w:rPr>
          <w:rFonts w:ascii="Times New Roman" w:hAnsi="Times New Roman"/>
          <w:szCs w:val="24"/>
        </w:rPr>
        <w:t>2018</w:t>
      </w:r>
      <w:r>
        <w:rPr>
          <w:rFonts w:ascii="Times New Roman" w:hAnsi="Times New Roman"/>
          <w:szCs w:val="24"/>
        </w:rPr>
        <w:br/>
        <w:t>SILVER: EC Para, Mix team</w:t>
      </w:r>
      <w:r w:rsidR="00FE50F8" w:rsidRPr="00F719D4">
        <w:rPr>
          <w:rFonts w:ascii="Times New Roman" w:hAnsi="Times New Roman"/>
          <w:szCs w:val="24"/>
        </w:rPr>
        <w:t xml:space="preserve"> Zandra </w:t>
      </w:r>
      <w:r>
        <w:rPr>
          <w:rFonts w:ascii="Times New Roman" w:hAnsi="Times New Roman"/>
          <w:szCs w:val="24"/>
        </w:rPr>
        <w:t xml:space="preserve">Reppe och Pierre Claesson. </w:t>
      </w:r>
      <w:r>
        <w:rPr>
          <w:rFonts w:ascii="Times New Roman" w:hAnsi="Times New Roman"/>
          <w:szCs w:val="24"/>
        </w:rPr>
        <w:br/>
        <w:t>2016</w:t>
      </w:r>
      <w:r>
        <w:rPr>
          <w:rFonts w:ascii="Times New Roman" w:hAnsi="Times New Roman"/>
          <w:szCs w:val="24"/>
        </w:rPr>
        <w:br/>
        <w:t>GULD: Para-EM, Mix t</w:t>
      </w:r>
      <w:r w:rsidR="00FE50F8" w:rsidRPr="00F719D4">
        <w:rPr>
          <w:rFonts w:ascii="Times New Roman" w:hAnsi="Times New Roman"/>
          <w:szCs w:val="24"/>
        </w:rPr>
        <w:t>eam, Zandra Reppe och Pierre Claesson</w:t>
      </w:r>
    </w:p>
    <w:p w14:paraId="5997CC1D" w14:textId="77777777" w:rsidR="00FE50F8" w:rsidRPr="00F719D4" w:rsidRDefault="00FE50F8" w:rsidP="00FE50F8">
      <w:pPr>
        <w:rPr>
          <w:rFonts w:ascii="Times New Roman" w:hAnsi="Times New Roman"/>
          <w:szCs w:val="24"/>
        </w:rPr>
      </w:pPr>
    </w:p>
    <w:p w14:paraId="3D884E43" w14:textId="47D6B9CD" w:rsidR="00287C9C" w:rsidRDefault="00FE50F8" w:rsidP="00FE50F8">
      <w:pPr>
        <w:rPr>
          <w:rFonts w:ascii="Times New Roman" w:hAnsi="Times New Roman"/>
          <w:szCs w:val="24"/>
        </w:rPr>
      </w:pPr>
      <w:r w:rsidRPr="00F719D4">
        <w:rPr>
          <w:rFonts w:ascii="Times New Roman" w:hAnsi="Times New Roman"/>
          <w:b/>
          <w:szCs w:val="24"/>
        </w:rPr>
        <w:t>3D</w:t>
      </w:r>
      <w:r w:rsidRPr="00F719D4">
        <w:rPr>
          <w:rFonts w:ascii="Times New Roman" w:hAnsi="Times New Roman"/>
          <w:szCs w:val="24"/>
        </w:rPr>
        <w:br/>
      </w:r>
      <w:r w:rsidR="00287C9C">
        <w:rPr>
          <w:rFonts w:ascii="Times New Roman" w:hAnsi="Times New Roman"/>
          <w:szCs w:val="24"/>
        </w:rPr>
        <w:t>2019</w:t>
      </w:r>
    </w:p>
    <w:p w14:paraId="6FFE3458" w14:textId="77777777" w:rsidR="00287C9C" w:rsidRPr="00287C9C" w:rsidRDefault="00287C9C" w:rsidP="00FE50F8">
      <w:pPr>
        <w:rPr>
          <w:rFonts w:ascii="Times New Roman" w:hAnsi="Times New Roman"/>
          <w:szCs w:val="24"/>
          <w:lang w:val="en-GB"/>
        </w:rPr>
      </w:pPr>
      <w:r w:rsidRPr="00287C9C">
        <w:rPr>
          <w:rFonts w:ascii="Times New Roman" w:hAnsi="Times New Roman"/>
          <w:szCs w:val="24"/>
          <w:lang w:val="en-GB"/>
        </w:rPr>
        <w:t>GULD: VM 3D, Kaarina Saviluoto (longbow)</w:t>
      </w:r>
    </w:p>
    <w:p w14:paraId="28863D9B" w14:textId="77777777" w:rsidR="00287C9C" w:rsidRDefault="00287C9C" w:rsidP="00FE50F8">
      <w:pPr>
        <w:rPr>
          <w:rFonts w:ascii="Times New Roman" w:hAnsi="Times New Roman"/>
          <w:szCs w:val="24"/>
        </w:rPr>
      </w:pPr>
      <w:r w:rsidRPr="00F719D4">
        <w:rPr>
          <w:rFonts w:ascii="Times New Roman" w:hAnsi="Times New Roman"/>
          <w:szCs w:val="24"/>
        </w:rPr>
        <w:t>SILVER: VM 3D</w:t>
      </w:r>
      <w:r>
        <w:rPr>
          <w:rFonts w:ascii="Times New Roman" w:hAnsi="Times New Roman"/>
          <w:szCs w:val="24"/>
        </w:rPr>
        <w:t>, Stine Åsell (barebow)</w:t>
      </w:r>
      <w:r w:rsidRPr="00287C9C">
        <w:rPr>
          <w:rFonts w:ascii="Times New Roman" w:hAnsi="Times New Roman"/>
          <w:szCs w:val="24"/>
        </w:rPr>
        <w:br/>
      </w:r>
      <w:r w:rsidRPr="00F719D4">
        <w:rPr>
          <w:rFonts w:ascii="Times New Roman" w:hAnsi="Times New Roman"/>
          <w:szCs w:val="24"/>
        </w:rPr>
        <w:t>SILVER: VM 3D, Fredrik Lundmark</w:t>
      </w:r>
      <w:r>
        <w:rPr>
          <w:rFonts w:ascii="Times New Roman" w:hAnsi="Times New Roman"/>
          <w:szCs w:val="24"/>
        </w:rPr>
        <w:t xml:space="preserve"> (barebow)</w:t>
      </w:r>
    </w:p>
    <w:p w14:paraId="13A2C6B7" w14:textId="33DD2063" w:rsidR="00287C9C" w:rsidRDefault="000173C8" w:rsidP="00FE50F8">
      <w:pPr>
        <w:rPr>
          <w:rFonts w:ascii="Times New Roman" w:hAnsi="Times New Roman"/>
          <w:szCs w:val="24"/>
        </w:rPr>
      </w:pPr>
      <w:r>
        <w:rPr>
          <w:rFonts w:ascii="Times New Roman" w:hAnsi="Times New Roman"/>
          <w:szCs w:val="24"/>
        </w:rPr>
        <w:lastRenderedPageBreak/>
        <w:t>BRONS</w:t>
      </w:r>
      <w:r w:rsidRPr="00F719D4">
        <w:rPr>
          <w:rFonts w:ascii="Times New Roman" w:hAnsi="Times New Roman"/>
          <w:szCs w:val="24"/>
        </w:rPr>
        <w:t>: VM 3D</w:t>
      </w:r>
      <w:r>
        <w:rPr>
          <w:rFonts w:ascii="Times New Roman" w:hAnsi="Times New Roman"/>
          <w:szCs w:val="24"/>
        </w:rPr>
        <w:t>, Lina Björklund (barebow)</w:t>
      </w:r>
      <w:r w:rsidR="00287C9C" w:rsidRPr="00F719D4">
        <w:rPr>
          <w:rFonts w:ascii="Times New Roman" w:hAnsi="Times New Roman"/>
          <w:szCs w:val="24"/>
        </w:rPr>
        <w:br/>
      </w:r>
      <w:r>
        <w:rPr>
          <w:rFonts w:ascii="Times New Roman" w:hAnsi="Times New Roman"/>
          <w:szCs w:val="24"/>
        </w:rPr>
        <w:t>SILVER</w:t>
      </w:r>
      <w:r w:rsidR="00287C9C" w:rsidRPr="00F719D4">
        <w:rPr>
          <w:rFonts w:ascii="Times New Roman" w:hAnsi="Times New Roman"/>
          <w:szCs w:val="24"/>
        </w:rPr>
        <w:t xml:space="preserve">: VM 3D, </w:t>
      </w:r>
      <w:r w:rsidRPr="00F719D4">
        <w:rPr>
          <w:rFonts w:ascii="Times New Roman" w:hAnsi="Times New Roman"/>
          <w:szCs w:val="24"/>
        </w:rPr>
        <w:t>Fredrik Lundmark</w:t>
      </w:r>
      <w:r w:rsidR="00287C9C" w:rsidRPr="00F719D4">
        <w:rPr>
          <w:rFonts w:ascii="Times New Roman" w:hAnsi="Times New Roman"/>
          <w:szCs w:val="24"/>
        </w:rPr>
        <w:t xml:space="preserve">, </w:t>
      </w:r>
      <w:r w:rsidR="00C35527">
        <w:rPr>
          <w:rFonts w:ascii="Times New Roman" w:hAnsi="Times New Roman"/>
          <w:szCs w:val="24"/>
        </w:rPr>
        <w:t>Yngve Malmström</w:t>
      </w:r>
      <w:r w:rsidR="00287C9C" w:rsidRPr="00F719D4">
        <w:rPr>
          <w:rFonts w:ascii="Times New Roman" w:hAnsi="Times New Roman"/>
          <w:szCs w:val="24"/>
        </w:rPr>
        <w:t xml:space="preserve">, </w:t>
      </w:r>
      <w:r w:rsidR="00C35527">
        <w:rPr>
          <w:rFonts w:ascii="Times New Roman" w:hAnsi="Times New Roman"/>
          <w:szCs w:val="24"/>
        </w:rPr>
        <w:t>Mikael Anderle</w:t>
      </w:r>
    </w:p>
    <w:p w14:paraId="47CEB84F" w14:textId="77777777" w:rsidR="000173C8" w:rsidRDefault="000173C8" w:rsidP="00FE50F8">
      <w:pPr>
        <w:rPr>
          <w:rFonts w:ascii="Times New Roman" w:hAnsi="Times New Roman"/>
          <w:szCs w:val="24"/>
        </w:rPr>
      </w:pPr>
    </w:p>
    <w:p w14:paraId="127D0CDD" w14:textId="622B988D" w:rsidR="00FE50F8" w:rsidRPr="00F719D4" w:rsidRDefault="00FE50F8" w:rsidP="00FE50F8">
      <w:pPr>
        <w:rPr>
          <w:rFonts w:ascii="Times New Roman" w:hAnsi="Times New Roman"/>
          <w:szCs w:val="24"/>
        </w:rPr>
      </w:pPr>
      <w:r w:rsidRPr="00F719D4">
        <w:rPr>
          <w:rFonts w:ascii="Times New Roman" w:hAnsi="Times New Roman"/>
          <w:szCs w:val="24"/>
        </w:rPr>
        <w:t>2018</w:t>
      </w:r>
      <w:r w:rsidR="00772EC8">
        <w:rPr>
          <w:rFonts w:ascii="Times New Roman" w:hAnsi="Times New Roman"/>
          <w:szCs w:val="24"/>
        </w:rPr>
        <w:br/>
        <w:t>GULD: EM 3D, Fredrik Lundmark (barebow)</w:t>
      </w:r>
      <w:r w:rsidR="00772EC8">
        <w:rPr>
          <w:rFonts w:ascii="Times New Roman" w:hAnsi="Times New Roman"/>
          <w:szCs w:val="24"/>
        </w:rPr>
        <w:br/>
        <w:t xml:space="preserve">GULD: EM 3D lag, Lina Björklund, </w:t>
      </w:r>
      <w:r w:rsidRPr="00F719D4">
        <w:rPr>
          <w:rFonts w:ascii="Times New Roman" w:hAnsi="Times New Roman"/>
          <w:szCs w:val="24"/>
        </w:rPr>
        <w:t>Kaarina Saviluoto, Lisa Södersten</w:t>
      </w:r>
      <w:r w:rsidR="00772EC8">
        <w:rPr>
          <w:rFonts w:ascii="Times New Roman" w:hAnsi="Times New Roman"/>
          <w:szCs w:val="24"/>
        </w:rPr>
        <w:t>.</w:t>
      </w:r>
      <w:r w:rsidR="00772EC8" w:rsidRPr="00F719D4">
        <w:rPr>
          <w:rFonts w:ascii="Times New Roman" w:hAnsi="Times New Roman"/>
          <w:szCs w:val="24"/>
        </w:rPr>
        <w:t xml:space="preserve"> </w:t>
      </w:r>
      <w:r w:rsidRPr="00F719D4">
        <w:rPr>
          <w:rFonts w:ascii="Times New Roman" w:hAnsi="Times New Roman"/>
          <w:szCs w:val="24"/>
        </w:rPr>
        <w:br/>
        <w:t>BRO</w:t>
      </w:r>
      <w:r w:rsidR="00772EC8">
        <w:rPr>
          <w:rFonts w:ascii="Times New Roman" w:hAnsi="Times New Roman"/>
          <w:szCs w:val="24"/>
        </w:rPr>
        <w:t>NS: EM 3D, Lina Björklund (barebow).</w:t>
      </w:r>
      <w:r w:rsidRPr="00F719D4">
        <w:rPr>
          <w:rFonts w:ascii="Times New Roman" w:hAnsi="Times New Roman"/>
          <w:szCs w:val="24"/>
        </w:rPr>
        <w:br/>
        <w:t>2017</w:t>
      </w:r>
      <w:r w:rsidRPr="00F719D4">
        <w:rPr>
          <w:rFonts w:ascii="Times New Roman" w:hAnsi="Times New Roman"/>
          <w:szCs w:val="24"/>
        </w:rPr>
        <w:br/>
        <w:t>GULD: VM 3D, Jessica Lindblom</w:t>
      </w:r>
      <w:r w:rsidR="00772EC8">
        <w:rPr>
          <w:rFonts w:ascii="Times New Roman" w:hAnsi="Times New Roman"/>
          <w:szCs w:val="24"/>
        </w:rPr>
        <w:t xml:space="preserve"> (barebow)</w:t>
      </w:r>
      <w:r w:rsidRPr="00F719D4">
        <w:rPr>
          <w:rFonts w:ascii="Times New Roman" w:hAnsi="Times New Roman"/>
          <w:szCs w:val="24"/>
        </w:rPr>
        <w:br/>
        <w:t>SILVER: VM 3D, Fredrik Lundmark</w:t>
      </w:r>
      <w:r w:rsidR="00772EC8">
        <w:rPr>
          <w:rFonts w:ascii="Times New Roman" w:hAnsi="Times New Roman"/>
          <w:szCs w:val="24"/>
        </w:rPr>
        <w:t xml:space="preserve"> (barebow)</w:t>
      </w:r>
      <w:r w:rsidRPr="00F719D4">
        <w:rPr>
          <w:rFonts w:ascii="Times New Roman" w:hAnsi="Times New Roman"/>
          <w:szCs w:val="24"/>
        </w:rPr>
        <w:br/>
        <w:t>BRONS: VM 3D, Jessica Lindblom, Kaarina Saviluoto, Lisa Södersten</w:t>
      </w:r>
    </w:p>
    <w:p w14:paraId="0E63C6B2" w14:textId="77777777" w:rsidR="00FE50F8" w:rsidRPr="00F719D4" w:rsidRDefault="00FE50F8" w:rsidP="00FE50F8">
      <w:pPr>
        <w:rPr>
          <w:rFonts w:ascii="Times New Roman" w:hAnsi="Times New Roman"/>
          <w:szCs w:val="24"/>
        </w:rPr>
      </w:pPr>
      <w:r w:rsidRPr="00F719D4">
        <w:rPr>
          <w:rFonts w:ascii="Times New Roman" w:hAnsi="Times New Roman"/>
          <w:szCs w:val="24"/>
        </w:rPr>
        <w:t>2016</w:t>
      </w:r>
      <w:r w:rsidRPr="00F719D4">
        <w:rPr>
          <w:rFonts w:ascii="Times New Roman" w:hAnsi="Times New Roman"/>
          <w:szCs w:val="24"/>
        </w:rPr>
        <w:br/>
        <w:t>GULD: EM 3D, Lisa Södersten</w:t>
      </w:r>
      <w:r w:rsidR="00772EC8">
        <w:rPr>
          <w:rFonts w:ascii="Times New Roman" w:hAnsi="Times New Roman"/>
          <w:szCs w:val="24"/>
        </w:rPr>
        <w:t xml:space="preserve"> (compound)</w:t>
      </w:r>
      <w:r w:rsidRPr="00F719D4">
        <w:rPr>
          <w:rFonts w:ascii="Times New Roman" w:hAnsi="Times New Roman"/>
          <w:szCs w:val="24"/>
        </w:rPr>
        <w:br/>
        <w:t>GULD: EM 3D, Stine Åsell, Ingrid Olofsson, Kaarina Saviluoto</w:t>
      </w:r>
      <w:r w:rsidRPr="00F719D4">
        <w:rPr>
          <w:rFonts w:ascii="Times New Roman" w:hAnsi="Times New Roman"/>
          <w:szCs w:val="24"/>
        </w:rPr>
        <w:br/>
        <w:t>BRONS: EM 3D, Ulrika Backman</w:t>
      </w:r>
      <w:r w:rsidR="00772EC8">
        <w:rPr>
          <w:rFonts w:ascii="Times New Roman" w:hAnsi="Times New Roman"/>
          <w:szCs w:val="24"/>
        </w:rPr>
        <w:t xml:space="preserve"> (instinktiv)</w:t>
      </w:r>
      <w:r w:rsidRPr="00F719D4">
        <w:rPr>
          <w:rFonts w:ascii="Times New Roman" w:hAnsi="Times New Roman"/>
          <w:szCs w:val="24"/>
        </w:rPr>
        <w:br/>
        <w:t>BRONS: EM 3D, Christian Däldborg, Leif Lovén, Fredrik Lundmark</w:t>
      </w:r>
      <w:r w:rsidRPr="00F719D4">
        <w:rPr>
          <w:rFonts w:ascii="Times New Roman" w:hAnsi="Times New Roman"/>
          <w:szCs w:val="24"/>
        </w:rPr>
        <w:br/>
        <w:t>2015</w:t>
      </w:r>
      <w:r w:rsidRPr="00F719D4">
        <w:rPr>
          <w:rFonts w:ascii="Times New Roman" w:hAnsi="Times New Roman"/>
          <w:szCs w:val="24"/>
        </w:rPr>
        <w:br/>
        <w:t>Silver, VM 3D: Damer, Stine Åsell</w:t>
      </w:r>
      <w:r w:rsidR="00772EC8">
        <w:rPr>
          <w:rFonts w:ascii="Times New Roman" w:hAnsi="Times New Roman"/>
          <w:szCs w:val="24"/>
        </w:rPr>
        <w:t xml:space="preserve"> (barebow)</w:t>
      </w:r>
      <w:r w:rsidRPr="00F719D4">
        <w:rPr>
          <w:rFonts w:ascii="Times New Roman" w:hAnsi="Times New Roman"/>
          <w:szCs w:val="24"/>
        </w:rPr>
        <w:br/>
        <w:t>Silver, VM 3D: Damer Lisa Södersten</w:t>
      </w:r>
      <w:r w:rsidR="00772EC8">
        <w:rPr>
          <w:rFonts w:ascii="Times New Roman" w:hAnsi="Times New Roman"/>
          <w:szCs w:val="24"/>
        </w:rPr>
        <w:t xml:space="preserve"> (compound)</w:t>
      </w:r>
      <w:r w:rsidR="00772EC8">
        <w:rPr>
          <w:rFonts w:ascii="Times New Roman" w:hAnsi="Times New Roman"/>
          <w:szCs w:val="24"/>
        </w:rPr>
        <w:br/>
        <w:t>Brons, VM 3D, Herrar</w:t>
      </w:r>
      <w:r w:rsidRPr="00F719D4">
        <w:rPr>
          <w:rFonts w:ascii="Times New Roman" w:hAnsi="Times New Roman"/>
          <w:szCs w:val="24"/>
        </w:rPr>
        <w:t xml:space="preserve"> Jan Elwing</w:t>
      </w:r>
      <w:r w:rsidR="00772EC8">
        <w:rPr>
          <w:rFonts w:ascii="Times New Roman" w:hAnsi="Times New Roman"/>
          <w:szCs w:val="24"/>
        </w:rPr>
        <w:t xml:space="preserve"> (långbåge)</w:t>
      </w:r>
      <w:r w:rsidRPr="00F719D4">
        <w:rPr>
          <w:rFonts w:ascii="Times New Roman" w:hAnsi="Times New Roman"/>
          <w:szCs w:val="24"/>
        </w:rPr>
        <w:br/>
        <w:t>Brons, VM 3D, Damer,</w:t>
      </w:r>
      <w:r w:rsidR="006A68B9">
        <w:rPr>
          <w:rFonts w:ascii="Times New Roman" w:hAnsi="Times New Roman"/>
          <w:szCs w:val="24"/>
        </w:rPr>
        <w:t xml:space="preserve"> Lina Björklund, Kaarina Saviluoto, </w:t>
      </w:r>
      <w:r w:rsidRPr="00F719D4">
        <w:rPr>
          <w:rFonts w:ascii="Times New Roman" w:hAnsi="Times New Roman"/>
          <w:szCs w:val="24"/>
        </w:rPr>
        <w:t>Lisa Södersten</w:t>
      </w:r>
    </w:p>
    <w:p w14:paraId="6B699379" w14:textId="77777777" w:rsidR="00FE50F8" w:rsidRPr="00F719D4" w:rsidRDefault="00FE50F8" w:rsidP="00DA3849">
      <w:pPr>
        <w:rPr>
          <w:rFonts w:ascii="Times New Roman" w:hAnsi="Times New Roman"/>
          <w:b/>
          <w:szCs w:val="24"/>
        </w:rPr>
      </w:pPr>
    </w:p>
    <w:p w14:paraId="12C6E62F" w14:textId="4CFD4643" w:rsidR="004F4BC9" w:rsidRDefault="5013F3F1" w:rsidP="5013F3F1">
      <w:pPr>
        <w:rPr>
          <w:rFonts w:ascii="Times New Roman" w:hAnsi="Times New Roman"/>
        </w:rPr>
      </w:pPr>
      <w:r w:rsidRPr="5013F3F1">
        <w:rPr>
          <w:rFonts w:ascii="Times New Roman" w:hAnsi="Times New Roman"/>
          <w:b/>
          <w:bCs/>
        </w:rPr>
        <w:t>Fält</w:t>
      </w:r>
      <w:r w:rsidR="00DA3849">
        <w:br/>
      </w:r>
      <w:r w:rsidR="004F4BC9">
        <w:rPr>
          <w:rFonts w:ascii="Times New Roman" w:hAnsi="Times New Roman"/>
        </w:rPr>
        <w:t>2019</w:t>
      </w:r>
    </w:p>
    <w:p w14:paraId="6E5D2A72" w14:textId="7B15DCD2" w:rsidR="00E759A5" w:rsidRDefault="00E759A5" w:rsidP="5013F3F1">
      <w:pPr>
        <w:rPr>
          <w:rFonts w:ascii="Times New Roman" w:hAnsi="Times New Roman"/>
        </w:rPr>
      </w:pPr>
      <w:r>
        <w:rPr>
          <w:rFonts w:ascii="Times New Roman" w:hAnsi="Times New Roman"/>
        </w:rPr>
        <w:t xml:space="preserve">BRONS: </w:t>
      </w:r>
      <w:r w:rsidRPr="00C6651B">
        <w:rPr>
          <w:rFonts w:ascii="Times New Roman" w:hAnsi="Times New Roman"/>
        </w:rPr>
        <w:t xml:space="preserve">EM Fält </w:t>
      </w:r>
      <w:r>
        <w:rPr>
          <w:rFonts w:ascii="Times New Roman" w:hAnsi="Times New Roman"/>
        </w:rPr>
        <w:t>Jonatan Andersson (recurve)</w:t>
      </w:r>
    </w:p>
    <w:p w14:paraId="2B7D4FEF" w14:textId="421658E5" w:rsidR="004F4BC9" w:rsidRDefault="004F4BC9" w:rsidP="5013F3F1">
      <w:pPr>
        <w:rPr>
          <w:rFonts w:ascii="Times New Roman" w:hAnsi="Times New Roman"/>
        </w:rPr>
      </w:pPr>
      <w:r w:rsidRPr="00C6651B">
        <w:rPr>
          <w:rFonts w:ascii="Times New Roman" w:hAnsi="Times New Roman"/>
        </w:rPr>
        <w:t>GULD</w:t>
      </w:r>
      <w:r w:rsidR="00C6651B" w:rsidRPr="00C6651B">
        <w:rPr>
          <w:rFonts w:ascii="Times New Roman" w:hAnsi="Times New Roman"/>
        </w:rPr>
        <w:t xml:space="preserve">: </w:t>
      </w:r>
      <w:r w:rsidR="00C6651B">
        <w:rPr>
          <w:rFonts w:ascii="Times New Roman" w:hAnsi="Times New Roman"/>
        </w:rPr>
        <w:t>J</w:t>
      </w:r>
      <w:r w:rsidR="00C6651B" w:rsidRPr="00C6651B">
        <w:rPr>
          <w:rFonts w:ascii="Times New Roman" w:hAnsi="Times New Roman"/>
        </w:rPr>
        <w:t>EM Fält Sebastian Jansson(bare</w:t>
      </w:r>
      <w:r w:rsidR="00C6651B">
        <w:rPr>
          <w:rFonts w:ascii="Times New Roman" w:hAnsi="Times New Roman"/>
        </w:rPr>
        <w:t>bow)</w:t>
      </w:r>
    </w:p>
    <w:p w14:paraId="3CC529DF" w14:textId="663EC16C" w:rsidR="00C6651B" w:rsidRDefault="00C6651B" w:rsidP="5013F3F1">
      <w:pPr>
        <w:rPr>
          <w:rFonts w:ascii="Times New Roman" w:hAnsi="Times New Roman"/>
        </w:rPr>
      </w:pPr>
      <w:r>
        <w:rPr>
          <w:rFonts w:ascii="Times New Roman" w:hAnsi="Times New Roman"/>
        </w:rPr>
        <w:t xml:space="preserve">SILVER: </w:t>
      </w:r>
      <w:r w:rsidR="00C32A80">
        <w:rPr>
          <w:rFonts w:ascii="Times New Roman" w:hAnsi="Times New Roman"/>
        </w:rPr>
        <w:t>J</w:t>
      </w:r>
      <w:r w:rsidR="00C32A80" w:rsidRPr="00C6651B">
        <w:rPr>
          <w:rFonts w:ascii="Times New Roman" w:hAnsi="Times New Roman"/>
        </w:rPr>
        <w:t xml:space="preserve">EM Fält </w:t>
      </w:r>
      <w:r>
        <w:rPr>
          <w:rFonts w:ascii="Times New Roman" w:hAnsi="Times New Roman"/>
        </w:rPr>
        <w:t>Alexander Kullberg</w:t>
      </w:r>
      <w:r w:rsidR="00C32A80">
        <w:rPr>
          <w:rFonts w:ascii="Times New Roman" w:hAnsi="Times New Roman"/>
        </w:rPr>
        <w:t xml:space="preserve"> </w:t>
      </w:r>
      <w:r>
        <w:rPr>
          <w:rFonts w:ascii="Times New Roman" w:hAnsi="Times New Roman"/>
        </w:rPr>
        <w:t>(</w:t>
      </w:r>
      <w:r w:rsidR="00C32A80">
        <w:rPr>
          <w:rFonts w:ascii="Times New Roman" w:hAnsi="Times New Roman"/>
        </w:rPr>
        <w:t>c</w:t>
      </w:r>
      <w:r>
        <w:rPr>
          <w:rFonts w:ascii="Times New Roman" w:hAnsi="Times New Roman"/>
        </w:rPr>
        <w:t>ompound)</w:t>
      </w:r>
    </w:p>
    <w:p w14:paraId="258AE7B3" w14:textId="6AFDC3A1" w:rsidR="00C32A80" w:rsidRDefault="00C32A80" w:rsidP="00C32A80">
      <w:pPr>
        <w:rPr>
          <w:rFonts w:ascii="Times New Roman" w:hAnsi="Times New Roman"/>
        </w:rPr>
      </w:pPr>
      <w:r>
        <w:rPr>
          <w:rFonts w:ascii="Times New Roman" w:hAnsi="Times New Roman"/>
        </w:rPr>
        <w:t>SILVER: J</w:t>
      </w:r>
      <w:r w:rsidRPr="00C6651B">
        <w:rPr>
          <w:rFonts w:ascii="Times New Roman" w:hAnsi="Times New Roman"/>
        </w:rPr>
        <w:t xml:space="preserve">EM Fält </w:t>
      </w:r>
      <w:r>
        <w:rPr>
          <w:rFonts w:ascii="Times New Roman" w:hAnsi="Times New Roman"/>
        </w:rPr>
        <w:t>Olivia Elamsson (barebow)</w:t>
      </w:r>
    </w:p>
    <w:p w14:paraId="2446E184" w14:textId="0435C098" w:rsidR="00707501" w:rsidRDefault="00707501" w:rsidP="00C32A80">
      <w:pPr>
        <w:rPr>
          <w:rFonts w:ascii="Times New Roman" w:hAnsi="Times New Roman"/>
        </w:rPr>
      </w:pPr>
      <w:r>
        <w:rPr>
          <w:rFonts w:ascii="Times New Roman" w:hAnsi="Times New Roman"/>
        </w:rPr>
        <w:t>SILVER</w:t>
      </w:r>
      <w:r w:rsidRPr="5013F3F1">
        <w:rPr>
          <w:rFonts w:ascii="Times New Roman" w:hAnsi="Times New Roman"/>
        </w:rPr>
        <w:t>: J</w:t>
      </w:r>
      <w:r>
        <w:rPr>
          <w:rFonts w:ascii="Times New Roman" w:hAnsi="Times New Roman"/>
        </w:rPr>
        <w:t>E</w:t>
      </w:r>
      <w:r w:rsidRPr="5013F3F1">
        <w:rPr>
          <w:rFonts w:ascii="Times New Roman" w:hAnsi="Times New Roman"/>
        </w:rPr>
        <w:t xml:space="preserve">M Fält, </w:t>
      </w:r>
      <w:r>
        <w:rPr>
          <w:rFonts w:ascii="Times New Roman" w:hAnsi="Times New Roman"/>
        </w:rPr>
        <w:t>Anna Karlsson</w:t>
      </w:r>
      <w:r w:rsidRPr="5013F3F1">
        <w:rPr>
          <w:rFonts w:ascii="Times New Roman" w:hAnsi="Times New Roman"/>
        </w:rPr>
        <w:t xml:space="preserve">, Caroline Käck, </w:t>
      </w:r>
      <w:r>
        <w:rPr>
          <w:rFonts w:ascii="Times New Roman" w:hAnsi="Times New Roman"/>
        </w:rPr>
        <w:t>Olivia Elamsson</w:t>
      </w:r>
    </w:p>
    <w:p w14:paraId="161B0491" w14:textId="0AB84BBD" w:rsidR="00C32A80" w:rsidRPr="00E759A5" w:rsidRDefault="00E759A5" w:rsidP="5013F3F1">
      <w:pPr>
        <w:rPr>
          <w:rFonts w:ascii="Times New Roman" w:hAnsi="Times New Roman"/>
          <w:lang w:val="en-GB"/>
        </w:rPr>
      </w:pPr>
      <w:r w:rsidRPr="00E759A5">
        <w:rPr>
          <w:rFonts w:ascii="Times New Roman" w:hAnsi="Times New Roman"/>
          <w:lang w:val="en-GB"/>
        </w:rPr>
        <w:t>BRONS: JEM Fält Caroline Käck (compound)</w:t>
      </w:r>
    </w:p>
    <w:p w14:paraId="37478DD9" w14:textId="1D2A2DA9" w:rsidR="00C6651B" w:rsidRDefault="00C6651B" w:rsidP="5013F3F1">
      <w:pPr>
        <w:rPr>
          <w:rFonts w:ascii="Times New Roman" w:hAnsi="Times New Roman"/>
        </w:rPr>
      </w:pPr>
      <w:r>
        <w:rPr>
          <w:rFonts w:ascii="Times New Roman" w:hAnsi="Times New Roman"/>
        </w:rPr>
        <w:t xml:space="preserve">BRONS: </w:t>
      </w:r>
      <w:r w:rsidR="00C32A80">
        <w:rPr>
          <w:rFonts w:ascii="Times New Roman" w:hAnsi="Times New Roman"/>
        </w:rPr>
        <w:t>J</w:t>
      </w:r>
      <w:r w:rsidR="00C32A80" w:rsidRPr="00C6651B">
        <w:rPr>
          <w:rFonts w:ascii="Times New Roman" w:hAnsi="Times New Roman"/>
        </w:rPr>
        <w:t xml:space="preserve">EM Fält </w:t>
      </w:r>
      <w:r>
        <w:rPr>
          <w:rFonts w:ascii="Times New Roman" w:hAnsi="Times New Roman"/>
        </w:rPr>
        <w:t>Erik Persson</w:t>
      </w:r>
      <w:r w:rsidR="00C32A80">
        <w:rPr>
          <w:rFonts w:ascii="Times New Roman" w:hAnsi="Times New Roman"/>
        </w:rPr>
        <w:t xml:space="preserve"> (compound)</w:t>
      </w:r>
    </w:p>
    <w:p w14:paraId="762666D6" w14:textId="43DA6127" w:rsidR="00707501" w:rsidRPr="00C6651B" w:rsidRDefault="00707501" w:rsidP="5013F3F1">
      <w:pPr>
        <w:rPr>
          <w:rFonts w:ascii="Times New Roman" w:hAnsi="Times New Roman"/>
        </w:rPr>
      </w:pPr>
      <w:r>
        <w:rPr>
          <w:rFonts w:ascii="Times New Roman" w:hAnsi="Times New Roman"/>
        </w:rPr>
        <w:t>BRONS</w:t>
      </w:r>
      <w:r w:rsidRPr="5013F3F1">
        <w:rPr>
          <w:rFonts w:ascii="Times New Roman" w:hAnsi="Times New Roman"/>
        </w:rPr>
        <w:t>: J</w:t>
      </w:r>
      <w:r>
        <w:rPr>
          <w:rFonts w:ascii="Times New Roman" w:hAnsi="Times New Roman"/>
        </w:rPr>
        <w:t>E</w:t>
      </w:r>
      <w:r w:rsidRPr="5013F3F1">
        <w:rPr>
          <w:rFonts w:ascii="Times New Roman" w:hAnsi="Times New Roman"/>
        </w:rPr>
        <w:t xml:space="preserve">M Fält, </w:t>
      </w:r>
      <w:r w:rsidR="004C5586">
        <w:rPr>
          <w:rFonts w:ascii="Times New Roman" w:hAnsi="Times New Roman"/>
        </w:rPr>
        <w:t>David Fredriksson, Sebastian Jansson, Erik Persson</w:t>
      </w:r>
    </w:p>
    <w:p w14:paraId="7BB5C2BA" w14:textId="1D5CF8F1" w:rsidR="00DA3849" w:rsidRPr="00F719D4" w:rsidRDefault="5013F3F1" w:rsidP="5013F3F1">
      <w:pPr>
        <w:rPr>
          <w:rFonts w:ascii="Times New Roman" w:hAnsi="Times New Roman"/>
        </w:rPr>
      </w:pPr>
      <w:r w:rsidRPr="5013F3F1">
        <w:rPr>
          <w:rFonts w:ascii="Times New Roman" w:hAnsi="Times New Roman"/>
        </w:rPr>
        <w:t xml:space="preserve">2018 </w:t>
      </w:r>
      <w:r w:rsidR="00DA3849">
        <w:br/>
      </w:r>
      <w:r w:rsidRPr="5013F3F1">
        <w:rPr>
          <w:rFonts w:ascii="Times New Roman" w:hAnsi="Times New Roman"/>
        </w:rPr>
        <w:t>GULD: VM Fält, Lina Björklund (barebow)</w:t>
      </w:r>
      <w:r w:rsidR="00DA3849">
        <w:br/>
      </w:r>
      <w:r w:rsidRPr="5013F3F1">
        <w:rPr>
          <w:rFonts w:ascii="Times New Roman" w:hAnsi="Times New Roman"/>
        </w:rPr>
        <w:t>GULD: VM Fält, Erik Jonsson (barebow)</w:t>
      </w:r>
      <w:r w:rsidR="00DA3849">
        <w:br/>
      </w:r>
      <w:r w:rsidRPr="5013F3F1">
        <w:rPr>
          <w:rFonts w:ascii="Times New Roman" w:hAnsi="Times New Roman"/>
        </w:rPr>
        <w:t>BRONS: VM Fält, Fredrik Lundmark, (barebow)</w:t>
      </w:r>
      <w:r w:rsidR="00DA3849">
        <w:br/>
      </w:r>
      <w:r w:rsidRPr="5013F3F1">
        <w:rPr>
          <w:rFonts w:ascii="Times New Roman" w:hAnsi="Times New Roman"/>
        </w:rPr>
        <w:t>GULD: JVM Fält, Kim Doverstål, Caroline Käck, Sara Liljeström</w:t>
      </w:r>
    </w:p>
    <w:p w14:paraId="0DBBBD6D" w14:textId="16582CEC" w:rsidR="00DA3849" w:rsidRPr="00F719D4" w:rsidRDefault="5013F3F1" w:rsidP="5013F3F1">
      <w:pPr>
        <w:rPr>
          <w:rFonts w:ascii="Times New Roman" w:hAnsi="Times New Roman"/>
        </w:rPr>
      </w:pPr>
      <w:r w:rsidRPr="5013F3F1">
        <w:rPr>
          <w:rFonts w:ascii="Times New Roman" w:hAnsi="Times New Roman"/>
        </w:rPr>
        <w:t>BRONS: JVM Fält, Sara Liljeström, (barebow)</w:t>
      </w:r>
      <w:r w:rsidR="00DA3849">
        <w:br/>
      </w:r>
      <w:r w:rsidRPr="5013F3F1">
        <w:rPr>
          <w:rFonts w:ascii="Times New Roman" w:hAnsi="Times New Roman"/>
        </w:rPr>
        <w:t>2017</w:t>
      </w:r>
      <w:r w:rsidR="00DA3849">
        <w:br/>
      </w:r>
      <w:r w:rsidRPr="5013F3F1">
        <w:rPr>
          <w:rFonts w:ascii="Times New Roman" w:hAnsi="Times New Roman"/>
        </w:rPr>
        <w:t>GULD: EM Fält, Erik Jonsson (barebow)</w:t>
      </w:r>
      <w:r w:rsidR="00DA3849">
        <w:br/>
      </w:r>
      <w:r w:rsidRPr="5013F3F1">
        <w:rPr>
          <w:rFonts w:ascii="Times New Roman" w:hAnsi="Times New Roman"/>
        </w:rPr>
        <w:t>GULD: EM Fält, Lina Björklund (barebow)</w:t>
      </w:r>
      <w:r w:rsidR="00DA3849">
        <w:br/>
      </w:r>
      <w:r w:rsidRPr="5013F3F1">
        <w:rPr>
          <w:rFonts w:ascii="Times New Roman" w:hAnsi="Times New Roman"/>
        </w:rPr>
        <w:t>SILVER: WG Fält, Lina Björklund (barebow)</w:t>
      </w:r>
      <w:r w:rsidR="00DA3849">
        <w:br/>
      </w:r>
      <w:r w:rsidRPr="5013F3F1">
        <w:rPr>
          <w:rFonts w:ascii="Times New Roman" w:hAnsi="Times New Roman"/>
        </w:rPr>
        <w:t>BRONS, WG Fält, Martin Ottoson (barebow)</w:t>
      </w:r>
      <w:r w:rsidR="00DA3849">
        <w:br/>
      </w:r>
      <w:r w:rsidRPr="5013F3F1">
        <w:rPr>
          <w:rFonts w:ascii="Times New Roman" w:hAnsi="Times New Roman"/>
        </w:rPr>
        <w:t>GULD: JEM Fält, Sara Liljeström (barebow)</w:t>
      </w:r>
      <w:r w:rsidR="00DA3849">
        <w:br/>
      </w:r>
      <w:r w:rsidRPr="5013F3F1">
        <w:rPr>
          <w:rFonts w:ascii="Times New Roman" w:hAnsi="Times New Roman"/>
        </w:rPr>
        <w:t>SILVER: JEM Fält, Caroline Käck (compound)</w:t>
      </w:r>
      <w:r w:rsidR="00DA3849">
        <w:br/>
      </w:r>
      <w:r w:rsidRPr="5013F3F1">
        <w:rPr>
          <w:rFonts w:ascii="Times New Roman" w:hAnsi="Times New Roman"/>
        </w:rPr>
        <w:t>SILVER: JEM Fält, Kim Doverstål, Caroline Käck, Sara Liljeström</w:t>
      </w:r>
      <w:r w:rsidR="00DA3849">
        <w:br/>
      </w:r>
      <w:r w:rsidRPr="5013F3F1">
        <w:rPr>
          <w:rFonts w:ascii="Times New Roman" w:hAnsi="Times New Roman"/>
        </w:rPr>
        <w:t xml:space="preserve">BRONS: JEM Fält, Alexander Kullberg, Marcus Lindberg, Anton Cekal </w:t>
      </w:r>
      <w:r w:rsidR="00DA3849">
        <w:br/>
      </w:r>
      <w:r w:rsidRPr="5013F3F1">
        <w:rPr>
          <w:rFonts w:ascii="Times New Roman" w:hAnsi="Times New Roman"/>
        </w:rPr>
        <w:t>2016</w:t>
      </w:r>
      <w:r w:rsidR="00DA3849">
        <w:br/>
      </w:r>
      <w:r w:rsidRPr="5013F3F1">
        <w:rPr>
          <w:rFonts w:ascii="Times New Roman" w:hAnsi="Times New Roman"/>
        </w:rPr>
        <w:t>GULD: VM Fält, Erik Jonsson (barebow)</w:t>
      </w:r>
      <w:r w:rsidR="00DA3849">
        <w:br/>
      </w:r>
      <w:r w:rsidRPr="5013F3F1">
        <w:rPr>
          <w:rFonts w:ascii="Times New Roman" w:hAnsi="Times New Roman"/>
        </w:rPr>
        <w:t>SILVER: VM Fält, Elin Kättström, Ingrid Olofsson, Lina Björklund</w:t>
      </w:r>
      <w:r w:rsidR="00DA3849">
        <w:br/>
      </w:r>
      <w:r w:rsidRPr="5013F3F1">
        <w:rPr>
          <w:rFonts w:ascii="Times New Roman" w:hAnsi="Times New Roman"/>
        </w:rPr>
        <w:lastRenderedPageBreak/>
        <w:t>BRONS: VM Fält, Martin Ottosson (barebow)</w:t>
      </w:r>
      <w:r w:rsidR="00DA3849">
        <w:br/>
      </w:r>
      <w:r w:rsidRPr="5013F3F1">
        <w:rPr>
          <w:rFonts w:ascii="Times New Roman" w:hAnsi="Times New Roman"/>
        </w:rPr>
        <w:t>BRONS: VM Fält, Lina Björklund (barebow)</w:t>
      </w:r>
      <w:r w:rsidR="00DA3849">
        <w:br/>
      </w:r>
      <w:r w:rsidRPr="5013F3F1">
        <w:rPr>
          <w:rFonts w:ascii="Times New Roman" w:hAnsi="Times New Roman"/>
        </w:rPr>
        <w:t>BRONS: VM Fält, Jonatan Andersson, Peter Leijon, Erik Jonsson</w:t>
      </w:r>
      <w:r w:rsidR="00DA3849">
        <w:br/>
      </w:r>
      <w:r w:rsidRPr="5013F3F1">
        <w:rPr>
          <w:rFonts w:ascii="Times New Roman" w:hAnsi="Times New Roman"/>
        </w:rPr>
        <w:t>SILVER: JVM Fält, Malin Medbo (barebow)</w:t>
      </w:r>
      <w:r w:rsidR="00DA3849">
        <w:br/>
      </w:r>
      <w:r w:rsidRPr="5013F3F1">
        <w:rPr>
          <w:rFonts w:ascii="Times New Roman" w:hAnsi="Times New Roman"/>
        </w:rPr>
        <w:t>SILVER: JVM Fält, Simon Olander Åhlund, Isak Carlsson, Anton Cekal</w:t>
      </w:r>
      <w:r w:rsidR="00DA3849">
        <w:br/>
      </w:r>
      <w:r w:rsidRPr="5013F3F1">
        <w:rPr>
          <w:rFonts w:ascii="Times New Roman" w:hAnsi="Times New Roman"/>
        </w:rPr>
        <w:t>2015</w:t>
      </w:r>
      <w:r w:rsidR="00DA3849">
        <w:br/>
      </w:r>
      <w:r w:rsidRPr="5013F3F1">
        <w:rPr>
          <w:rFonts w:ascii="Times New Roman" w:hAnsi="Times New Roman"/>
        </w:rPr>
        <w:t>Guld, EM Fält: Herrar Jonatan Andersson (recurve)</w:t>
      </w:r>
      <w:r w:rsidR="00DA3849">
        <w:br/>
      </w:r>
      <w:r w:rsidRPr="5013F3F1">
        <w:rPr>
          <w:rFonts w:ascii="Times New Roman" w:hAnsi="Times New Roman"/>
        </w:rPr>
        <w:t>Guld, EM Fält: Herrar Lag, Jonatan Andersson, Bobby Larsson, Peter Leijon</w:t>
      </w:r>
      <w:r w:rsidR="00DA3849">
        <w:br/>
      </w:r>
      <w:r w:rsidRPr="5013F3F1">
        <w:rPr>
          <w:rFonts w:ascii="Times New Roman" w:hAnsi="Times New Roman"/>
        </w:rPr>
        <w:t>Brons, EM Fält: Damer, Lina Björklund (barebow)</w:t>
      </w:r>
    </w:p>
    <w:p w14:paraId="3FE9F23F" w14:textId="77777777" w:rsidR="00FE50F8" w:rsidRPr="00F719D4" w:rsidRDefault="00FE50F8" w:rsidP="00DA3849">
      <w:pPr>
        <w:rPr>
          <w:rFonts w:ascii="Times New Roman" w:hAnsi="Times New Roman"/>
          <w:szCs w:val="24"/>
        </w:rPr>
      </w:pPr>
    </w:p>
    <w:p w14:paraId="510B7601" w14:textId="156DDFDC" w:rsidR="00D92D7E" w:rsidRDefault="00DA3849" w:rsidP="00DA3849">
      <w:pPr>
        <w:rPr>
          <w:rFonts w:ascii="Times New Roman" w:hAnsi="Times New Roman"/>
          <w:szCs w:val="24"/>
        </w:rPr>
      </w:pPr>
      <w:r w:rsidRPr="00F719D4">
        <w:rPr>
          <w:rFonts w:ascii="Times New Roman" w:hAnsi="Times New Roman"/>
          <w:b/>
          <w:szCs w:val="24"/>
        </w:rPr>
        <w:t>Beridet</w:t>
      </w:r>
      <w:r w:rsidRPr="00F719D4">
        <w:rPr>
          <w:rFonts w:ascii="Times New Roman" w:hAnsi="Times New Roman"/>
          <w:szCs w:val="24"/>
        </w:rPr>
        <w:br/>
      </w:r>
      <w:r w:rsidR="00D92D7E">
        <w:rPr>
          <w:rFonts w:ascii="Times New Roman" w:hAnsi="Times New Roman"/>
          <w:szCs w:val="24"/>
        </w:rPr>
        <w:t>2019</w:t>
      </w:r>
    </w:p>
    <w:p w14:paraId="3331C40E" w14:textId="140B5BEA" w:rsidR="00D92D7E" w:rsidRPr="006A1E9F" w:rsidRDefault="00D92D7E" w:rsidP="00DA3849">
      <w:pPr>
        <w:rPr>
          <w:rFonts w:ascii="Times New Roman" w:hAnsi="Times New Roman"/>
          <w:szCs w:val="24"/>
        </w:rPr>
      </w:pPr>
      <w:r w:rsidRPr="006A1E9F">
        <w:rPr>
          <w:rFonts w:ascii="Times New Roman" w:hAnsi="Times New Roman"/>
          <w:szCs w:val="24"/>
        </w:rPr>
        <w:t>GULD: Beridet EM Marcus H</w:t>
      </w:r>
      <w:r w:rsidR="006A1E9F" w:rsidRPr="006A1E9F">
        <w:rPr>
          <w:rFonts w:ascii="Times New Roman" w:hAnsi="Times New Roman"/>
          <w:szCs w:val="24"/>
        </w:rPr>
        <w:t>j</w:t>
      </w:r>
      <w:r w:rsidRPr="006A1E9F">
        <w:rPr>
          <w:rFonts w:ascii="Times New Roman" w:hAnsi="Times New Roman"/>
          <w:szCs w:val="24"/>
        </w:rPr>
        <w:t>o</w:t>
      </w:r>
      <w:r w:rsidR="006A1E9F" w:rsidRPr="006A1E9F">
        <w:rPr>
          <w:rFonts w:ascii="Times New Roman" w:hAnsi="Times New Roman"/>
          <w:szCs w:val="24"/>
        </w:rPr>
        <w:t>r</w:t>
      </w:r>
      <w:r w:rsidRPr="006A1E9F">
        <w:rPr>
          <w:rFonts w:ascii="Times New Roman" w:hAnsi="Times New Roman"/>
          <w:szCs w:val="24"/>
        </w:rPr>
        <w:t>tberg</w:t>
      </w:r>
      <w:r w:rsidR="006A1E9F" w:rsidRPr="006A1E9F">
        <w:rPr>
          <w:rFonts w:ascii="Times New Roman" w:hAnsi="Times New Roman"/>
          <w:szCs w:val="24"/>
        </w:rPr>
        <w:t xml:space="preserve"> (totalt)</w:t>
      </w:r>
    </w:p>
    <w:p w14:paraId="621806E2" w14:textId="1059DACD" w:rsidR="006A1E9F" w:rsidRPr="006A1E9F" w:rsidRDefault="006A1E9F" w:rsidP="00DA3849">
      <w:pPr>
        <w:rPr>
          <w:rFonts w:ascii="Times New Roman" w:hAnsi="Times New Roman"/>
          <w:szCs w:val="24"/>
        </w:rPr>
      </w:pPr>
      <w:r w:rsidRPr="006A1E9F">
        <w:rPr>
          <w:rFonts w:ascii="Times New Roman" w:hAnsi="Times New Roman"/>
          <w:szCs w:val="24"/>
        </w:rPr>
        <w:t>GULD: Beridet EM Marcus Hjortberg</w:t>
      </w:r>
      <w:r>
        <w:rPr>
          <w:rFonts w:ascii="Times New Roman" w:hAnsi="Times New Roman"/>
          <w:szCs w:val="24"/>
        </w:rPr>
        <w:t xml:space="preserve"> (tre grenar)</w:t>
      </w:r>
    </w:p>
    <w:p w14:paraId="456D244D" w14:textId="677D67FE" w:rsidR="00DA3849" w:rsidRPr="00F719D4" w:rsidRDefault="00DA3849" w:rsidP="00DA3849">
      <w:pPr>
        <w:rPr>
          <w:rFonts w:ascii="Times New Roman" w:hAnsi="Times New Roman"/>
          <w:szCs w:val="24"/>
        </w:rPr>
      </w:pPr>
      <w:r w:rsidRPr="00F719D4">
        <w:rPr>
          <w:rFonts w:ascii="Times New Roman" w:hAnsi="Times New Roman"/>
          <w:szCs w:val="24"/>
        </w:rPr>
        <w:t>2018</w:t>
      </w:r>
      <w:r w:rsidRPr="00F719D4">
        <w:rPr>
          <w:rFonts w:ascii="Times New Roman" w:hAnsi="Times New Roman"/>
          <w:szCs w:val="24"/>
        </w:rPr>
        <w:br/>
        <w:t xml:space="preserve">SILVER: Beridet VM </w:t>
      </w:r>
      <w:r w:rsidR="006A68B9">
        <w:rPr>
          <w:rFonts w:ascii="Times New Roman" w:hAnsi="Times New Roman"/>
          <w:szCs w:val="24"/>
        </w:rPr>
        <w:t>(Polskt Beridet), Mats Woxmark.</w:t>
      </w:r>
      <w:r w:rsidRPr="00F719D4">
        <w:rPr>
          <w:rFonts w:ascii="Times New Roman" w:hAnsi="Times New Roman"/>
          <w:szCs w:val="24"/>
        </w:rPr>
        <w:br/>
        <w:t>GULD: Beridet JVM (Polskt Beridet), Marcus Hjortberg</w:t>
      </w:r>
      <w:r w:rsidR="006A68B9">
        <w:rPr>
          <w:rFonts w:ascii="Times New Roman" w:hAnsi="Times New Roman"/>
          <w:szCs w:val="24"/>
        </w:rPr>
        <w:t>.</w:t>
      </w:r>
      <w:r w:rsidRPr="00F719D4">
        <w:rPr>
          <w:rFonts w:ascii="Times New Roman" w:hAnsi="Times New Roman"/>
          <w:szCs w:val="24"/>
        </w:rPr>
        <w:br/>
        <w:t>GULD: Beridet JVM (Koreanskt Beridet), Marcus Hjortberg</w:t>
      </w:r>
      <w:r w:rsidR="006A68B9">
        <w:rPr>
          <w:rFonts w:ascii="Times New Roman" w:hAnsi="Times New Roman"/>
          <w:szCs w:val="24"/>
        </w:rPr>
        <w:t>.</w:t>
      </w:r>
      <w:r w:rsidRPr="00F719D4">
        <w:rPr>
          <w:rFonts w:ascii="Times New Roman" w:hAnsi="Times New Roman"/>
          <w:szCs w:val="24"/>
        </w:rPr>
        <w:br/>
        <w:t xml:space="preserve">SILVER: Beridet </w:t>
      </w:r>
      <w:r w:rsidR="006A68B9">
        <w:rPr>
          <w:rFonts w:ascii="Times New Roman" w:hAnsi="Times New Roman"/>
          <w:szCs w:val="24"/>
        </w:rPr>
        <w:t>JVM (Totalt), Marcus Hjortberg.</w:t>
      </w:r>
    </w:p>
    <w:p w14:paraId="212D04E3" w14:textId="77777777" w:rsidR="00DA3849" w:rsidRPr="00F719D4" w:rsidRDefault="00DA3849" w:rsidP="00DA3849">
      <w:pPr>
        <w:rPr>
          <w:rFonts w:ascii="Times New Roman" w:hAnsi="Times New Roman"/>
          <w:szCs w:val="24"/>
        </w:rPr>
      </w:pPr>
      <w:r w:rsidRPr="00F719D4">
        <w:rPr>
          <w:rFonts w:ascii="Times New Roman" w:hAnsi="Times New Roman"/>
          <w:szCs w:val="24"/>
        </w:rPr>
        <w:t>2017</w:t>
      </w:r>
      <w:r w:rsidRPr="00F719D4">
        <w:rPr>
          <w:rFonts w:ascii="Times New Roman" w:hAnsi="Times New Roman"/>
          <w:szCs w:val="24"/>
        </w:rPr>
        <w:br/>
        <w:t>BRONS: Beridet EM, Emil Eriksson</w:t>
      </w:r>
      <w:r w:rsidRPr="00F719D4">
        <w:rPr>
          <w:rFonts w:ascii="Times New Roman" w:hAnsi="Times New Roman"/>
          <w:szCs w:val="24"/>
        </w:rPr>
        <w:br/>
        <w:t>BRONS: Beridet EM, Eriksson Möllerberg, Strömberg</w:t>
      </w:r>
      <w:r w:rsidRPr="00F719D4">
        <w:rPr>
          <w:rFonts w:ascii="Times New Roman" w:hAnsi="Times New Roman"/>
          <w:szCs w:val="24"/>
        </w:rPr>
        <w:br/>
        <w:t>BRONS: Beridet JEM, Marcus Hjortberg</w:t>
      </w:r>
      <w:r w:rsidRPr="00F719D4">
        <w:rPr>
          <w:rFonts w:ascii="Times New Roman" w:hAnsi="Times New Roman"/>
          <w:szCs w:val="24"/>
        </w:rPr>
        <w:br/>
        <w:t>BRONS: Beridet JEM, Hjortberg, Möllerberg, Håkans</w:t>
      </w:r>
      <w:r w:rsidRPr="00F719D4">
        <w:rPr>
          <w:rFonts w:ascii="Times New Roman" w:hAnsi="Times New Roman"/>
          <w:szCs w:val="24"/>
        </w:rPr>
        <w:br/>
        <w:t>2016</w:t>
      </w:r>
      <w:r w:rsidRPr="00F719D4">
        <w:rPr>
          <w:rFonts w:ascii="Times New Roman" w:hAnsi="Times New Roman"/>
          <w:szCs w:val="24"/>
        </w:rPr>
        <w:br/>
        <w:t xml:space="preserve">SILVER: Beridet-VM, Karl Möllerberg </w:t>
      </w:r>
    </w:p>
    <w:p w14:paraId="1F72F646" w14:textId="77777777" w:rsidR="009206E5" w:rsidRPr="00F719D4" w:rsidRDefault="009206E5" w:rsidP="009206E5">
      <w:pPr>
        <w:rPr>
          <w:rFonts w:ascii="Times New Roman" w:hAnsi="Times New Roman"/>
          <w:szCs w:val="24"/>
        </w:rPr>
      </w:pPr>
    </w:p>
    <w:p w14:paraId="08CE6F91" w14:textId="77777777" w:rsidR="009206E5" w:rsidRPr="00F719D4" w:rsidRDefault="009206E5" w:rsidP="009206E5">
      <w:pPr>
        <w:rPr>
          <w:rFonts w:ascii="Times New Roman" w:hAnsi="Times New Roman"/>
          <w:szCs w:val="24"/>
        </w:rPr>
      </w:pPr>
    </w:p>
    <w:p w14:paraId="2ED62F31" w14:textId="77777777" w:rsidR="009206E5" w:rsidRPr="00F719D4" w:rsidRDefault="009206E5" w:rsidP="009206E5">
      <w:pPr>
        <w:rPr>
          <w:rFonts w:ascii="Times New Roman" w:hAnsi="Times New Roman"/>
          <w:szCs w:val="24"/>
        </w:rPr>
      </w:pPr>
      <w:r w:rsidRPr="00F719D4">
        <w:rPr>
          <w:rFonts w:ascii="Times New Roman" w:hAnsi="Times New Roman"/>
          <w:szCs w:val="24"/>
        </w:rPr>
        <w:t>Som framgår av tabellen ovan så tillhör svenskt bågskytte</w:t>
      </w:r>
      <w:r w:rsidR="003E42F8" w:rsidRPr="00F719D4">
        <w:rPr>
          <w:rFonts w:ascii="Times New Roman" w:hAnsi="Times New Roman"/>
          <w:szCs w:val="24"/>
        </w:rPr>
        <w:t xml:space="preserve"> </w:t>
      </w:r>
      <w:r w:rsidRPr="00F719D4">
        <w:rPr>
          <w:rFonts w:ascii="Times New Roman" w:hAnsi="Times New Roman"/>
          <w:szCs w:val="24"/>
        </w:rPr>
        <w:t>världstoppen inom 3D och Fält samt har även nått internationella framgångar inom Parabågskytte</w:t>
      </w:r>
      <w:r w:rsidR="006A68B9">
        <w:rPr>
          <w:rFonts w:ascii="Times New Roman" w:hAnsi="Times New Roman"/>
          <w:szCs w:val="24"/>
        </w:rPr>
        <w:t>.</w:t>
      </w:r>
      <w:r w:rsidRPr="00F719D4">
        <w:rPr>
          <w:rFonts w:ascii="Times New Roman" w:hAnsi="Times New Roman"/>
          <w:szCs w:val="24"/>
        </w:rPr>
        <w:t xml:space="preserve"> </w:t>
      </w:r>
      <w:r w:rsidR="006A68B9">
        <w:rPr>
          <w:rFonts w:ascii="Times New Roman" w:hAnsi="Times New Roman"/>
          <w:szCs w:val="24"/>
        </w:rPr>
        <w:t>Även i b</w:t>
      </w:r>
      <w:r w:rsidR="00FE50F8" w:rsidRPr="00F719D4">
        <w:rPr>
          <w:rFonts w:ascii="Times New Roman" w:hAnsi="Times New Roman"/>
          <w:szCs w:val="24"/>
        </w:rPr>
        <w:t>eridet</w:t>
      </w:r>
      <w:r w:rsidR="006A68B9">
        <w:rPr>
          <w:rFonts w:ascii="Times New Roman" w:hAnsi="Times New Roman"/>
          <w:szCs w:val="24"/>
        </w:rPr>
        <w:t xml:space="preserve"> bågskytte</w:t>
      </w:r>
      <w:r w:rsidR="00FE50F8" w:rsidRPr="00F719D4">
        <w:rPr>
          <w:rFonts w:ascii="Times New Roman" w:hAnsi="Times New Roman"/>
          <w:szCs w:val="24"/>
        </w:rPr>
        <w:t xml:space="preserve"> </w:t>
      </w:r>
      <w:r w:rsidR="006A68B9">
        <w:rPr>
          <w:rFonts w:ascii="Times New Roman" w:hAnsi="Times New Roman"/>
          <w:szCs w:val="24"/>
        </w:rPr>
        <w:t>och junior tavla compound har vi nått framgång internationellt</w:t>
      </w:r>
      <w:r w:rsidR="00DA3849" w:rsidRPr="00F719D4">
        <w:rPr>
          <w:rFonts w:ascii="Times New Roman" w:hAnsi="Times New Roman"/>
          <w:szCs w:val="24"/>
        </w:rPr>
        <w:t xml:space="preserve">. </w:t>
      </w:r>
      <w:r w:rsidR="006A68B9">
        <w:rPr>
          <w:rFonts w:ascii="Times New Roman" w:hAnsi="Times New Roman"/>
          <w:szCs w:val="24"/>
        </w:rPr>
        <w:t xml:space="preserve">För att </w:t>
      </w:r>
      <w:r w:rsidRPr="00F719D4">
        <w:rPr>
          <w:rFonts w:ascii="Times New Roman" w:hAnsi="Times New Roman"/>
          <w:szCs w:val="24"/>
        </w:rPr>
        <w:t xml:space="preserve">behålla </w:t>
      </w:r>
      <w:r w:rsidR="006A68B9">
        <w:rPr>
          <w:rFonts w:ascii="Times New Roman" w:hAnsi="Times New Roman"/>
          <w:szCs w:val="24"/>
        </w:rPr>
        <w:t xml:space="preserve">och stärka </w:t>
      </w:r>
      <w:r w:rsidRPr="00F719D4">
        <w:rPr>
          <w:rFonts w:ascii="Times New Roman" w:hAnsi="Times New Roman"/>
          <w:szCs w:val="24"/>
        </w:rPr>
        <w:t xml:space="preserve">den positionen krävs det </w:t>
      </w:r>
      <w:r w:rsidR="006A68B9">
        <w:rPr>
          <w:rFonts w:ascii="Times New Roman" w:hAnsi="Times New Roman"/>
          <w:szCs w:val="24"/>
        </w:rPr>
        <w:t xml:space="preserve">ytterligare </w:t>
      </w:r>
      <w:r w:rsidRPr="00F719D4">
        <w:rPr>
          <w:rFonts w:ascii="Times New Roman" w:hAnsi="Times New Roman"/>
          <w:szCs w:val="24"/>
        </w:rPr>
        <w:t>stöd</w:t>
      </w:r>
      <w:r w:rsidR="006A68B9">
        <w:rPr>
          <w:rFonts w:ascii="Times New Roman" w:hAnsi="Times New Roman"/>
          <w:szCs w:val="24"/>
        </w:rPr>
        <w:t>.  I</w:t>
      </w:r>
      <w:r w:rsidRPr="00F719D4">
        <w:rPr>
          <w:rFonts w:ascii="Times New Roman" w:hAnsi="Times New Roman"/>
          <w:szCs w:val="24"/>
        </w:rPr>
        <w:t xml:space="preserve"> första hand </w:t>
      </w:r>
      <w:r w:rsidR="006A68B9">
        <w:rPr>
          <w:rFonts w:ascii="Times New Roman" w:hAnsi="Times New Roman"/>
          <w:szCs w:val="24"/>
        </w:rPr>
        <w:t xml:space="preserve">behövs </w:t>
      </w:r>
      <w:r w:rsidRPr="00F719D4">
        <w:rPr>
          <w:rFonts w:ascii="Times New Roman" w:hAnsi="Times New Roman"/>
          <w:szCs w:val="24"/>
        </w:rPr>
        <w:t>ekonomiska möjligheter för svenska bågskyttar att kunna tävla</w:t>
      </w:r>
      <w:r w:rsidR="000831A3">
        <w:rPr>
          <w:rFonts w:ascii="Times New Roman" w:hAnsi="Times New Roman"/>
          <w:szCs w:val="24"/>
        </w:rPr>
        <w:t xml:space="preserve"> mer, både </w:t>
      </w:r>
      <w:r w:rsidRPr="00F719D4">
        <w:rPr>
          <w:rFonts w:ascii="Times New Roman" w:hAnsi="Times New Roman"/>
          <w:szCs w:val="24"/>
        </w:rPr>
        <w:t xml:space="preserve">nationellt och </w:t>
      </w:r>
      <w:r w:rsidR="006A68B9">
        <w:rPr>
          <w:rFonts w:ascii="Times New Roman" w:hAnsi="Times New Roman"/>
          <w:szCs w:val="24"/>
        </w:rPr>
        <w:t xml:space="preserve">framförallt </w:t>
      </w:r>
      <w:r w:rsidRPr="00F719D4">
        <w:rPr>
          <w:rFonts w:ascii="Times New Roman" w:hAnsi="Times New Roman"/>
          <w:szCs w:val="24"/>
        </w:rPr>
        <w:t>internationellt. Tränarkompetens finns i Sverige</w:t>
      </w:r>
      <w:r w:rsidR="00520D5D" w:rsidRPr="00F719D4">
        <w:rPr>
          <w:rFonts w:ascii="Times New Roman" w:hAnsi="Times New Roman"/>
          <w:szCs w:val="24"/>
        </w:rPr>
        <w:t xml:space="preserve">, även om mer </w:t>
      </w:r>
      <w:r w:rsidR="000831A3">
        <w:rPr>
          <w:rFonts w:ascii="Times New Roman" w:hAnsi="Times New Roman"/>
          <w:szCs w:val="24"/>
        </w:rPr>
        <w:t xml:space="preserve">internationellt </w:t>
      </w:r>
      <w:r w:rsidR="00520D5D" w:rsidRPr="00F719D4">
        <w:rPr>
          <w:rFonts w:ascii="Times New Roman" w:hAnsi="Times New Roman"/>
          <w:szCs w:val="24"/>
        </w:rPr>
        <w:t>utbyte skulle vara önskvärt för att utveckla våra tränare</w:t>
      </w:r>
      <w:r w:rsidRPr="00F719D4">
        <w:rPr>
          <w:rFonts w:ascii="Times New Roman" w:hAnsi="Times New Roman"/>
          <w:szCs w:val="24"/>
        </w:rPr>
        <w:t>.</w:t>
      </w:r>
    </w:p>
    <w:p w14:paraId="61CDCEAD" w14:textId="77777777" w:rsidR="009206E5" w:rsidRPr="00F719D4" w:rsidRDefault="009206E5" w:rsidP="009206E5">
      <w:pPr>
        <w:rPr>
          <w:rFonts w:ascii="Times New Roman" w:hAnsi="Times New Roman"/>
          <w:szCs w:val="24"/>
        </w:rPr>
      </w:pPr>
    </w:p>
    <w:p w14:paraId="6B0CC789" w14:textId="13129823" w:rsidR="00FE50F8" w:rsidRDefault="009206E5" w:rsidP="009206E5">
      <w:pPr>
        <w:rPr>
          <w:rFonts w:ascii="Times New Roman" w:hAnsi="Times New Roman"/>
          <w:szCs w:val="24"/>
        </w:rPr>
      </w:pPr>
      <w:r w:rsidRPr="00F719D4">
        <w:rPr>
          <w:rFonts w:ascii="Times New Roman" w:hAnsi="Times New Roman"/>
          <w:szCs w:val="24"/>
        </w:rPr>
        <w:t>När det gäller Olympisk recurve</w:t>
      </w:r>
      <w:r w:rsidR="00520D5D" w:rsidRPr="00F719D4">
        <w:rPr>
          <w:rFonts w:ascii="Times New Roman" w:hAnsi="Times New Roman"/>
          <w:szCs w:val="24"/>
        </w:rPr>
        <w:t xml:space="preserve">, Paralympisk </w:t>
      </w:r>
      <w:r w:rsidR="00E96822" w:rsidRPr="00F719D4">
        <w:rPr>
          <w:rFonts w:ascii="Times New Roman" w:hAnsi="Times New Roman"/>
          <w:szCs w:val="24"/>
        </w:rPr>
        <w:t>Compound</w:t>
      </w:r>
      <w:r w:rsidRPr="00F719D4">
        <w:rPr>
          <w:rFonts w:ascii="Times New Roman" w:hAnsi="Times New Roman"/>
          <w:szCs w:val="24"/>
        </w:rPr>
        <w:t xml:space="preserve"> och Tavla </w:t>
      </w:r>
      <w:r w:rsidR="00E96822" w:rsidRPr="00F719D4">
        <w:rPr>
          <w:rFonts w:ascii="Times New Roman" w:hAnsi="Times New Roman"/>
          <w:szCs w:val="24"/>
        </w:rPr>
        <w:t>Compound</w:t>
      </w:r>
      <w:r w:rsidRPr="00F719D4">
        <w:rPr>
          <w:rFonts w:ascii="Times New Roman" w:hAnsi="Times New Roman"/>
          <w:szCs w:val="24"/>
        </w:rPr>
        <w:t xml:space="preserve"> så är konkurrensen hårdare</w:t>
      </w:r>
      <w:r w:rsidR="00660128">
        <w:rPr>
          <w:rFonts w:ascii="Times New Roman" w:hAnsi="Times New Roman"/>
          <w:szCs w:val="24"/>
        </w:rPr>
        <w:t xml:space="preserve"> än övriga </w:t>
      </w:r>
      <w:r w:rsidR="000831A3">
        <w:rPr>
          <w:rFonts w:ascii="Times New Roman" w:hAnsi="Times New Roman"/>
          <w:szCs w:val="24"/>
        </w:rPr>
        <w:t>discipliner</w:t>
      </w:r>
      <w:r w:rsidRPr="00F719D4">
        <w:rPr>
          <w:rFonts w:ascii="Times New Roman" w:hAnsi="Times New Roman"/>
          <w:szCs w:val="24"/>
        </w:rPr>
        <w:t>. Olympiskt recurve är en OS-gren och har därmed ett brett intresse i många länder</w:t>
      </w:r>
      <w:r w:rsidR="000B621B">
        <w:rPr>
          <w:rFonts w:ascii="Times New Roman" w:hAnsi="Times New Roman"/>
          <w:szCs w:val="24"/>
        </w:rPr>
        <w:t xml:space="preserve">, </w:t>
      </w:r>
      <w:r w:rsidR="00504588">
        <w:rPr>
          <w:rFonts w:ascii="Times New Roman" w:hAnsi="Times New Roman"/>
          <w:szCs w:val="24"/>
        </w:rPr>
        <w:t>120 länder med och kvalar till OS, runt 60 lyckas</w:t>
      </w:r>
      <w:r w:rsidR="00660128">
        <w:rPr>
          <w:rFonts w:ascii="Times New Roman" w:hAnsi="Times New Roman"/>
          <w:szCs w:val="24"/>
        </w:rPr>
        <w:t>. D</w:t>
      </w:r>
      <w:r w:rsidR="00520D5D" w:rsidRPr="00F719D4">
        <w:rPr>
          <w:rFonts w:ascii="Times New Roman" w:hAnsi="Times New Roman"/>
          <w:szCs w:val="24"/>
        </w:rPr>
        <w:t xml:space="preserve">e flesta </w:t>
      </w:r>
      <w:r w:rsidR="00660128">
        <w:rPr>
          <w:rFonts w:ascii="Times New Roman" w:hAnsi="Times New Roman"/>
          <w:szCs w:val="24"/>
        </w:rPr>
        <w:t xml:space="preserve">internationella elitskyttar är professionella bågskyttar eller </w:t>
      </w:r>
      <w:r w:rsidR="00520D5D" w:rsidRPr="00F719D4">
        <w:rPr>
          <w:rFonts w:ascii="Times New Roman" w:hAnsi="Times New Roman"/>
          <w:szCs w:val="24"/>
        </w:rPr>
        <w:t>statligt anställda</w:t>
      </w:r>
      <w:r w:rsidR="00660128">
        <w:rPr>
          <w:rFonts w:ascii="Times New Roman" w:hAnsi="Times New Roman"/>
          <w:szCs w:val="24"/>
        </w:rPr>
        <w:t xml:space="preserve"> där bågskytte utgör den huvudsakliga sysslan</w:t>
      </w:r>
      <w:r w:rsidRPr="00F719D4">
        <w:rPr>
          <w:rFonts w:ascii="Times New Roman" w:hAnsi="Times New Roman"/>
          <w:szCs w:val="24"/>
        </w:rPr>
        <w:t xml:space="preserve">. </w:t>
      </w:r>
      <w:r w:rsidR="003E42F8" w:rsidRPr="00F719D4">
        <w:rPr>
          <w:rFonts w:ascii="Times New Roman" w:hAnsi="Times New Roman"/>
          <w:szCs w:val="24"/>
        </w:rPr>
        <w:t xml:space="preserve">För </w:t>
      </w:r>
      <w:r w:rsidRPr="00F719D4">
        <w:rPr>
          <w:rFonts w:ascii="Times New Roman" w:hAnsi="Times New Roman"/>
          <w:szCs w:val="24"/>
        </w:rPr>
        <w:t xml:space="preserve">Tavla </w:t>
      </w:r>
      <w:r w:rsidR="00E96822" w:rsidRPr="00F719D4">
        <w:rPr>
          <w:rFonts w:ascii="Times New Roman" w:hAnsi="Times New Roman"/>
          <w:szCs w:val="24"/>
        </w:rPr>
        <w:t>Compound</w:t>
      </w:r>
      <w:r w:rsidRPr="00F719D4">
        <w:rPr>
          <w:rFonts w:ascii="Times New Roman" w:hAnsi="Times New Roman"/>
          <w:szCs w:val="24"/>
        </w:rPr>
        <w:t xml:space="preserve"> finns </w:t>
      </w:r>
      <w:r w:rsidR="00520D5D" w:rsidRPr="00F719D4">
        <w:rPr>
          <w:rFonts w:ascii="Times New Roman" w:hAnsi="Times New Roman"/>
          <w:szCs w:val="24"/>
        </w:rPr>
        <w:t>också</w:t>
      </w:r>
      <w:r w:rsidRPr="00F719D4">
        <w:rPr>
          <w:rFonts w:ascii="Times New Roman" w:hAnsi="Times New Roman"/>
          <w:szCs w:val="24"/>
        </w:rPr>
        <w:t xml:space="preserve"> många fullt avlönade elitbågskyttar</w:t>
      </w:r>
      <w:r w:rsidR="00660128">
        <w:rPr>
          <w:rFonts w:ascii="Times New Roman" w:hAnsi="Times New Roman"/>
          <w:szCs w:val="24"/>
        </w:rPr>
        <w:t xml:space="preserve"> då </w:t>
      </w:r>
      <w:r w:rsidRPr="00F719D4">
        <w:rPr>
          <w:rFonts w:ascii="Times New Roman" w:hAnsi="Times New Roman"/>
          <w:szCs w:val="24"/>
        </w:rPr>
        <w:t xml:space="preserve">intresset </w:t>
      </w:r>
      <w:r w:rsidR="003E42F8" w:rsidRPr="00F719D4">
        <w:rPr>
          <w:rFonts w:ascii="Times New Roman" w:hAnsi="Times New Roman"/>
          <w:szCs w:val="24"/>
        </w:rPr>
        <w:t>från båg</w:t>
      </w:r>
      <w:r w:rsidR="00660128">
        <w:rPr>
          <w:rFonts w:ascii="Times New Roman" w:hAnsi="Times New Roman"/>
          <w:szCs w:val="24"/>
        </w:rPr>
        <w:t xml:space="preserve">skytteindustrin </w:t>
      </w:r>
      <w:r w:rsidR="003E42F8" w:rsidRPr="00F719D4">
        <w:rPr>
          <w:rFonts w:ascii="Times New Roman" w:hAnsi="Times New Roman"/>
          <w:szCs w:val="24"/>
        </w:rPr>
        <w:t>i framför allt USA är stort</w:t>
      </w:r>
      <w:r w:rsidR="00FE50F8" w:rsidRPr="00F719D4">
        <w:rPr>
          <w:rFonts w:ascii="Times New Roman" w:hAnsi="Times New Roman"/>
          <w:szCs w:val="24"/>
        </w:rPr>
        <w:t>.</w:t>
      </w:r>
      <w:r w:rsidR="00520D5D" w:rsidRPr="00F719D4">
        <w:rPr>
          <w:rFonts w:ascii="Times New Roman" w:hAnsi="Times New Roman"/>
          <w:szCs w:val="24"/>
        </w:rPr>
        <w:t xml:space="preserve"> </w:t>
      </w:r>
      <w:r w:rsidR="00FE50F8" w:rsidRPr="00F719D4">
        <w:rPr>
          <w:rFonts w:ascii="Times New Roman" w:hAnsi="Times New Roman"/>
          <w:szCs w:val="24"/>
        </w:rPr>
        <w:t>M</w:t>
      </w:r>
      <w:r w:rsidR="00520D5D" w:rsidRPr="00F719D4">
        <w:rPr>
          <w:rFonts w:ascii="Times New Roman" w:hAnsi="Times New Roman"/>
          <w:szCs w:val="24"/>
        </w:rPr>
        <w:t xml:space="preserve">arknaden i Sverige är för liten för att våra aktiva ska vara </w:t>
      </w:r>
      <w:r w:rsidR="00660128">
        <w:rPr>
          <w:rFonts w:ascii="Times New Roman" w:hAnsi="Times New Roman"/>
          <w:szCs w:val="24"/>
        </w:rPr>
        <w:t xml:space="preserve">intressanta ur ett marknadsföringsperspektiv för industrin. </w:t>
      </w:r>
    </w:p>
    <w:p w14:paraId="6BB9E253" w14:textId="77777777" w:rsidR="00660128" w:rsidRPr="00F719D4" w:rsidRDefault="00660128" w:rsidP="009206E5">
      <w:pPr>
        <w:rPr>
          <w:rFonts w:ascii="Times New Roman" w:hAnsi="Times New Roman"/>
          <w:szCs w:val="24"/>
        </w:rPr>
      </w:pPr>
    </w:p>
    <w:p w14:paraId="607FD799" w14:textId="49C589E9" w:rsidR="009206E5" w:rsidRPr="00F719D4" w:rsidRDefault="003E42F8" w:rsidP="009206E5">
      <w:pPr>
        <w:rPr>
          <w:rFonts w:ascii="Times New Roman" w:hAnsi="Times New Roman"/>
          <w:szCs w:val="24"/>
        </w:rPr>
      </w:pPr>
      <w:r w:rsidRPr="00F719D4">
        <w:rPr>
          <w:rFonts w:ascii="Times New Roman" w:hAnsi="Times New Roman"/>
          <w:szCs w:val="24"/>
        </w:rPr>
        <w:t xml:space="preserve">För att förbättra </w:t>
      </w:r>
      <w:r w:rsidR="00660128">
        <w:rPr>
          <w:rFonts w:ascii="Times New Roman" w:hAnsi="Times New Roman"/>
          <w:szCs w:val="24"/>
        </w:rPr>
        <w:t>s</w:t>
      </w:r>
      <w:r w:rsidRPr="00F719D4">
        <w:rPr>
          <w:rFonts w:ascii="Times New Roman" w:hAnsi="Times New Roman"/>
          <w:szCs w:val="24"/>
        </w:rPr>
        <w:t>ve</w:t>
      </w:r>
      <w:r w:rsidR="00660128">
        <w:rPr>
          <w:rFonts w:ascii="Times New Roman" w:hAnsi="Times New Roman"/>
          <w:szCs w:val="24"/>
        </w:rPr>
        <w:t xml:space="preserve">nska bågskyttars </w:t>
      </w:r>
      <w:r w:rsidRPr="00F719D4">
        <w:rPr>
          <w:rFonts w:ascii="Times New Roman" w:hAnsi="Times New Roman"/>
          <w:szCs w:val="24"/>
        </w:rPr>
        <w:t>möjlighet</w:t>
      </w:r>
      <w:r w:rsidR="00660128">
        <w:rPr>
          <w:rFonts w:ascii="Times New Roman" w:hAnsi="Times New Roman"/>
          <w:szCs w:val="24"/>
        </w:rPr>
        <w:t xml:space="preserve"> att </w:t>
      </w:r>
      <w:r w:rsidR="00136422">
        <w:rPr>
          <w:rFonts w:ascii="Times New Roman" w:hAnsi="Times New Roman"/>
          <w:szCs w:val="24"/>
        </w:rPr>
        <w:t xml:space="preserve">lyckas ta sig till den absoluta internationella toppen </w:t>
      </w:r>
      <w:r w:rsidRPr="00F719D4">
        <w:rPr>
          <w:rFonts w:ascii="Times New Roman" w:hAnsi="Times New Roman"/>
          <w:szCs w:val="24"/>
        </w:rPr>
        <w:t xml:space="preserve">krävs det ekonomiska förutsättningar för </w:t>
      </w:r>
      <w:r w:rsidR="00136422">
        <w:rPr>
          <w:rFonts w:ascii="Times New Roman" w:hAnsi="Times New Roman"/>
          <w:szCs w:val="24"/>
        </w:rPr>
        <w:t>att tävla regelbundet mot världseliten</w:t>
      </w:r>
      <w:r w:rsidRPr="00F719D4">
        <w:rPr>
          <w:rFonts w:ascii="Times New Roman" w:hAnsi="Times New Roman"/>
          <w:szCs w:val="24"/>
        </w:rPr>
        <w:t xml:space="preserve">. </w:t>
      </w:r>
      <w:r w:rsidR="00136422">
        <w:rPr>
          <w:rFonts w:ascii="Times New Roman" w:hAnsi="Times New Roman"/>
          <w:szCs w:val="24"/>
        </w:rPr>
        <w:t xml:space="preserve">De elitsatsande </w:t>
      </w:r>
      <w:r w:rsidRPr="00F719D4">
        <w:rPr>
          <w:rFonts w:ascii="Times New Roman" w:hAnsi="Times New Roman"/>
          <w:szCs w:val="24"/>
        </w:rPr>
        <w:t>skyttar</w:t>
      </w:r>
      <w:r w:rsidR="00136422">
        <w:rPr>
          <w:rFonts w:ascii="Times New Roman" w:hAnsi="Times New Roman"/>
          <w:szCs w:val="24"/>
        </w:rPr>
        <w:t>na</w:t>
      </w:r>
      <w:r w:rsidRPr="00F719D4">
        <w:rPr>
          <w:rFonts w:ascii="Times New Roman" w:hAnsi="Times New Roman"/>
          <w:szCs w:val="24"/>
        </w:rPr>
        <w:t xml:space="preserve"> skulle även behöva få förutsättningar för att kunna </w:t>
      </w:r>
      <w:r w:rsidR="00136422">
        <w:rPr>
          <w:rFonts w:ascii="Times New Roman" w:hAnsi="Times New Roman"/>
          <w:szCs w:val="24"/>
        </w:rPr>
        <w:t>öka träningsmängden för att kunna konkurrera. Det är f</w:t>
      </w:r>
      <w:r w:rsidR="009B2E82">
        <w:rPr>
          <w:rFonts w:ascii="Times New Roman" w:hAnsi="Times New Roman"/>
          <w:szCs w:val="24"/>
        </w:rPr>
        <w:t xml:space="preserve"> </w:t>
      </w:r>
      <w:r w:rsidR="00136422">
        <w:rPr>
          <w:rFonts w:ascii="Times New Roman" w:hAnsi="Times New Roman"/>
          <w:szCs w:val="24"/>
        </w:rPr>
        <w:t xml:space="preserve">n. inte möjligt om skytten samtidigt behöver arbeta heltid för att klara vardagslivet. </w:t>
      </w:r>
      <w:r w:rsidRPr="00F719D4">
        <w:rPr>
          <w:rFonts w:ascii="Times New Roman" w:hAnsi="Times New Roman"/>
          <w:szCs w:val="24"/>
        </w:rPr>
        <w:t xml:space="preserve">Tränarkompetensen för </w:t>
      </w:r>
      <w:r w:rsidR="00136422">
        <w:rPr>
          <w:rFonts w:ascii="Times New Roman" w:hAnsi="Times New Roman"/>
          <w:szCs w:val="24"/>
        </w:rPr>
        <w:t>olympisk recurv</w:t>
      </w:r>
      <w:r w:rsidR="009B2E82">
        <w:rPr>
          <w:rFonts w:ascii="Times New Roman" w:hAnsi="Times New Roman"/>
          <w:szCs w:val="24"/>
        </w:rPr>
        <w:t>e</w:t>
      </w:r>
      <w:r w:rsidR="00136422">
        <w:rPr>
          <w:rFonts w:ascii="Times New Roman" w:hAnsi="Times New Roman"/>
          <w:szCs w:val="24"/>
        </w:rPr>
        <w:t xml:space="preserve"> och </w:t>
      </w:r>
      <w:r w:rsidR="00136422">
        <w:rPr>
          <w:rFonts w:ascii="Times New Roman" w:hAnsi="Times New Roman"/>
          <w:szCs w:val="24"/>
        </w:rPr>
        <w:lastRenderedPageBreak/>
        <w:t xml:space="preserve">Compound tavla är </w:t>
      </w:r>
      <w:r w:rsidRPr="00F719D4">
        <w:rPr>
          <w:rFonts w:ascii="Times New Roman" w:hAnsi="Times New Roman"/>
          <w:szCs w:val="24"/>
        </w:rPr>
        <w:t>betydligt bättre i andra länder</w:t>
      </w:r>
      <w:r w:rsidR="00136422">
        <w:rPr>
          <w:rFonts w:ascii="Times New Roman" w:hAnsi="Times New Roman"/>
          <w:szCs w:val="24"/>
        </w:rPr>
        <w:t xml:space="preserve">. </w:t>
      </w:r>
      <w:r w:rsidR="000831A3">
        <w:rPr>
          <w:rFonts w:ascii="Times New Roman" w:hAnsi="Times New Roman"/>
          <w:szCs w:val="24"/>
        </w:rPr>
        <w:t>Ä</w:t>
      </w:r>
      <w:r w:rsidR="000831A3" w:rsidRPr="00F719D4">
        <w:rPr>
          <w:rFonts w:ascii="Times New Roman" w:hAnsi="Times New Roman"/>
          <w:szCs w:val="24"/>
        </w:rPr>
        <w:t>ven</w:t>
      </w:r>
      <w:r w:rsidRPr="00F719D4">
        <w:rPr>
          <w:rFonts w:ascii="Times New Roman" w:hAnsi="Times New Roman"/>
          <w:szCs w:val="24"/>
        </w:rPr>
        <w:t xml:space="preserve"> om det arrangeras tränarutbyten </w:t>
      </w:r>
      <w:r w:rsidR="00136422">
        <w:rPr>
          <w:rFonts w:ascii="Times New Roman" w:hAnsi="Times New Roman"/>
          <w:szCs w:val="24"/>
        </w:rPr>
        <w:t xml:space="preserve">och seminarier </w:t>
      </w:r>
      <w:r w:rsidRPr="00F719D4">
        <w:rPr>
          <w:rFonts w:ascii="Times New Roman" w:hAnsi="Times New Roman"/>
          <w:szCs w:val="24"/>
        </w:rPr>
        <w:t xml:space="preserve">kontinuerligt så </w:t>
      </w:r>
      <w:r w:rsidR="00136422">
        <w:rPr>
          <w:rFonts w:ascii="Times New Roman" w:hAnsi="Times New Roman"/>
          <w:szCs w:val="24"/>
        </w:rPr>
        <w:t xml:space="preserve">är tränarresursen otillräcklig i ett internationellt perspektiv.  </w:t>
      </w:r>
    </w:p>
    <w:p w14:paraId="23DE523C" w14:textId="77777777" w:rsidR="00615E90" w:rsidRPr="00F719D4" w:rsidRDefault="00615E90" w:rsidP="009206E5">
      <w:pPr>
        <w:rPr>
          <w:rFonts w:ascii="Times New Roman" w:hAnsi="Times New Roman"/>
          <w:i/>
          <w:szCs w:val="24"/>
        </w:rPr>
      </w:pPr>
    </w:p>
    <w:p w14:paraId="0419597B" w14:textId="77777777" w:rsidR="00615E90" w:rsidRPr="00F719D4" w:rsidRDefault="00615E90" w:rsidP="009206E5">
      <w:pPr>
        <w:rPr>
          <w:rFonts w:ascii="Times New Roman" w:hAnsi="Times New Roman"/>
          <w:szCs w:val="24"/>
        </w:rPr>
      </w:pPr>
      <w:r w:rsidRPr="00F719D4">
        <w:rPr>
          <w:rFonts w:ascii="Times New Roman" w:hAnsi="Times New Roman"/>
          <w:szCs w:val="24"/>
        </w:rPr>
        <w:t>Tabellen nedan beskriver de mål som svenskt bågskytte har på lång och kort sikt.</w:t>
      </w:r>
    </w:p>
    <w:p w14:paraId="52E56223" w14:textId="77777777" w:rsidR="003E42F8" w:rsidRPr="00F719D4" w:rsidRDefault="003E42F8" w:rsidP="009206E5">
      <w:pPr>
        <w:rPr>
          <w:rFonts w:ascii="Times New Roman" w:hAnsi="Times New Roman"/>
          <w:i/>
          <w:szCs w:val="24"/>
        </w:rPr>
      </w:pPr>
    </w:p>
    <w:tbl>
      <w:tblPr>
        <w:tblStyle w:val="Tabellrutnt"/>
        <w:tblW w:w="0" w:type="auto"/>
        <w:tblLook w:val="04A0" w:firstRow="1" w:lastRow="0" w:firstColumn="1" w:lastColumn="0" w:noHBand="0" w:noVBand="1"/>
      </w:tblPr>
      <w:tblGrid>
        <w:gridCol w:w="910"/>
        <w:gridCol w:w="1572"/>
        <w:gridCol w:w="1364"/>
        <w:gridCol w:w="1272"/>
        <w:gridCol w:w="1349"/>
        <w:gridCol w:w="1349"/>
        <w:gridCol w:w="1349"/>
      </w:tblGrid>
      <w:tr w:rsidR="00615E90" w:rsidRPr="00F719D4" w14:paraId="216C1613" w14:textId="77777777" w:rsidTr="5013F3F1">
        <w:tc>
          <w:tcPr>
            <w:tcW w:w="988" w:type="dxa"/>
            <w:shd w:val="clear" w:color="auto" w:fill="D9D9D9" w:themeFill="background1" w:themeFillShade="D9"/>
          </w:tcPr>
          <w:p w14:paraId="07547A01" w14:textId="77777777" w:rsidR="00615E90" w:rsidRPr="00F719D4" w:rsidRDefault="00615E90" w:rsidP="009206E5">
            <w:pPr>
              <w:rPr>
                <w:rFonts w:ascii="Times New Roman" w:hAnsi="Times New Roman"/>
                <w:b/>
                <w:szCs w:val="24"/>
              </w:rPr>
            </w:pPr>
          </w:p>
        </w:tc>
        <w:tc>
          <w:tcPr>
            <w:tcW w:w="1669" w:type="dxa"/>
            <w:shd w:val="clear" w:color="auto" w:fill="D9D9D9" w:themeFill="background1" w:themeFillShade="D9"/>
          </w:tcPr>
          <w:p w14:paraId="3BDC66EC" w14:textId="77777777" w:rsidR="00615E90" w:rsidRPr="00F719D4" w:rsidRDefault="00615E90" w:rsidP="009206E5">
            <w:pPr>
              <w:rPr>
                <w:rFonts w:ascii="Times New Roman" w:hAnsi="Times New Roman"/>
                <w:b/>
                <w:szCs w:val="24"/>
              </w:rPr>
            </w:pPr>
            <w:r w:rsidRPr="00F719D4">
              <w:rPr>
                <w:rFonts w:ascii="Times New Roman" w:hAnsi="Times New Roman"/>
                <w:b/>
                <w:szCs w:val="24"/>
              </w:rPr>
              <w:t>Olympiskt recurve</w:t>
            </w:r>
          </w:p>
        </w:tc>
        <w:tc>
          <w:tcPr>
            <w:tcW w:w="1166" w:type="dxa"/>
            <w:shd w:val="clear" w:color="auto" w:fill="D9D9D9" w:themeFill="background1" w:themeFillShade="D9"/>
          </w:tcPr>
          <w:p w14:paraId="14AAD99D" w14:textId="77777777" w:rsidR="00615E90" w:rsidRPr="00F719D4" w:rsidRDefault="00615E90" w:rsidP="009206E5">
            <w:pPr>
              <w:rPr>
                <w:rFonts w:ascii="Times New Roman" w:hAnsi="Times New Roman"/>
                <w:b/>
                <w:szCs w:val="24"/>
              </w:rPr>
            </w:pPr>
            <w:r w:rsidRPr="00F719D4">
              <w:rPr>
                <w:rFonts w:ascii="Times New Roman" w:hAnsi="Times New Roman"/>
                <w:b/>
                <w:szCs w:val="24"/>
              </w:rPr>
              <w:t xml:space="preserve">Tavla </w:t>
            </w:r>
            <w:r w:rsidR="00DC00E8" w:rsidRPr="00F719D4">
              <w:rPr>
                <w:rFonts w:ascii="Times New Roman" w:hAnsi="Times New Roman"/>
                <w:b/>
                <w:szCs w:val="24"/>
              </w:rPr>
              <w:t>Compound</w:t>
            </w:r>
          </w:p>
        </w:tc>
        <w:tc>
          <w:tcPr>
            <w:tcW w:w="1367" w:type="dxa"/>
            <w:shd w:val="clear" w:color="auto" w:fill="D9D9D9" w:themeFill="background1" w:themeFillShade="D9"/>
          </w:tcPr>
          <w:p w14:paraId="4AE7A8FF" w14:textId="77777777" w:rsidR="00615E90" w:rsidRPr="00F719D4" w:rsidRDefault="00615E90" w:rsidP="009206E5">
            <w:pPr>
              <w:rPr>
                <w:rFonts w:ascii="Times New Roman" w:hAnsi="Times New Roman"/>
                <w:b/>
                <w:szCs w:val="24"/>
              </w:rPr>
            </w:pPr>
            <w:r w:rsidRPr="00F719D4">
              <w:rPr>
                <w:rFonts w:ascii="Times New Roman" w:hAnsi="Times New Roman"/>
                <w:b/>
                <w:szCs w:val="24"/>
              </w:rPr>
              <w:t>Para</w:t>
            </w:r>
          </w:p>
        </w:tc>
        <w:tc>
          <w:tcPr>
            <w:tcW w:w="1200" w:type="dxa"/>
            <w:shd w:val="clear" w:color="auto" w:fill="D9D9D9" w:themeFill="background1" w:themeFillShade="D9"/>
          </w:tcPr>
          <w:p w14:paraId="3ACC26A4" w14:textId="77777777" w:rsidR="00615E90" w:rsidRPr="00F719D4" w:rsidRDefault="00615E90" w:rsidP="009206E5">
            <w:pPr>
              <w:rPr>
                <w:rFonts w:ascii="Times New Roman" w:hAnsi="Times New Roman"/>
                <w:b/>
                <w:szCs w:val="24"/>
              </w:rPr>
            </w:pPr>
            <w:r w:rsidRPr="00F719D4">
              <w:rPr>
                <w:rFonts w:ascii="Times New Roman" w:hAnsi="Times New Roman"/>
                <w:b/>
                <w:szCs w:val="24"/>
              </w:rPr>
              <w:t>3D</w:t>
            </w:r>
          </w:p>
        </w:tc>
        <w:tc>
          <w:tcPr>
            <w:tcW w:w="1228" w:type="dxa"/>
            <w:shd w:val="clear" w:color="auto" w:fill="D9D9D9" w:themeFill="background1" w:themeFillShade="D9"/>
          </w:tcPr>
          <w:p w14:paraId="6BACB351" w14:textId="77777777" w:rsidR="00615E90" w:rsidRPr="00F719D4" w:rsidRDefault="00615E90" w:rsidP="009206E5">
            <w:pPr>
              <w:rPr>
                <w:rFonts w:ascii="Times New Roman" w:hAnsi="Times New Roman"/>
                <w:b/>
                <w:szCs w:val="24"/>
              </w:rPr>
            </w:pPr>
            <w:r w:rsidRPr="00F719D4">
              <w:rPr>
                <w:rFonts w:ascii="Times New Roman" w:hAnsi="Times New Roman"/>
                <w:b/>
                <w:szCs w:val="24"/>
              </w:rPr>
              <w:t xml:space="preserve">Fält </w:t>
            </w:r>
          </w:p>
        </w:tc>
        <w:tc>
          <w:tcPr>
            <w:tcW w:w="1321" w:type="dxa"/>
            <w:shd w:val="clear" w:color="auto" w:fill="D9D9D9" w:themeFill="background1" w:themeFillShade="D9"/>
          </w:tcPr>
          <w:p w14:paraId="1900E73F" w14:textId="77777777" w:rsidR="00615E90" w:rsidRPr="00F719D4" w:rsidRDefault="00615E90" w:rsidP="009206E5">
            <w:pPr>
              <w:rPr>
                <w:rFonts w:ascii="Times New Roman" w:hAnsi="Times New Roman"/>
                <w:b/>
                <w:szCs w:val="24"/>
              </w:rPr>
            </w:pPr>
            <w:r w:rsidRPr="00F719D4">
              <w:rPr>
                <w:rFonts w:ascii="Times New Roman" w:hAnsi="Times New Roman"/>
                <w:b/>
                <w:szCs w:val="24"/>
              </w:rPr>
              <w:t>Beridet</w:t>
            </w:r>
          </w:p>
        </w:tc>
      </w:tr>
      <w:tr w:rsidR="00615E90" w:rsidRPr="00F719D4" w14:paraId="19646857" w14:textId="77777777" w:rsidTr="5013F3F1">
        <w:tc>
          <w:tcPr>
            <w:tcW w:w="988" w:type="dxa"/>
          </w:tcPr>
          <w:p w14:paraId="628B92E6" w14:textId="77777777" w:rsidR="00615E90" w:rsidRPr="00F719D4" w:rsidRDefault="00615E90" w:rsidP="009206E5">
            <w:pPr>
              <w:rPr>
                <w:rFonts w:ascii="Times New Roman" w:hAnsi="Times New Roman"/>
                <w:szCs w:val="24"/>
              </w:rPr>
            </w:pPr>
            <w:r w:rsidRPr="00F719D4">
              <w:rPr>
                <w:rFonts w:ascii="Times New Roman" w:hAnsi="Times New Roman"/>
                <w:szCs w:val="24"/>
              </w:rPr>
              <w:t>Kort sikt 2 år</w:t>
            </w:r>
          </w:p>
        </w:tc>
        <w:tc>
          <w:tcPr>
            <w:tcW w:w="1669" w:type="dxa"/>
          </w:tcPr>
          <w:p w14:paraId="27C9D715" w14:textId="3630E6BB" w:rsidR="00615E90" w:rsidRPr="00F719D4" w:rsidRDefault="00615E90" w:rsidP="00615E90">
            <w:pPr>
              <w:rPr>
                <w:rFonts w:ascii="Times New Roman" w:hAnsi="Times New Roman"/>
                <w:szCs w:val="24"/>
              </w:rPr>
            </w:pPr>
            <w:r w:rsidRPr="00F719D4">
              <w:rPr>
                <w:rFonts w:ascii="Times New Roman" w:hAnsi="Times New Roman"/>
                <w:szCs w:val="24"/>
              </w:rPr>
              <w:t xml:space="preserve">EM topp </w:t>
            </w:r>
            <w:r w:rsidR="00F5558E">
              <w:rPr>
                <w:rFonts w:ascii="Times New Roman" w:hAnsi="Times New Roman"/>
                <w:szCs w:val="24"/>
              </w:rPr>
              <w:t>8</w:t>
            </w:r>
          </w:p>
          <w:p w14:paraId="4A45B84C" w14:textId="32CBCAC5" w:rsidR="00615E90" w:rsidRPr="00F719D4" w:rsidRDefault="00615E90" w:rsidP="00615E90">
            <w:pPr>
              <w:rPr>
                <w:rFonts w:ascii="Times New Roman" w:hAnsi="Times New Roman"/>
                <w:szCs w:val="24"/>
              </w:rPr>
            </w:pPr>
            <w:r w:rsidRPr="00F719D4">
              <w:rPr>
                <w:rFonts w:ascii="Times New Roman" w:hAnsi="Times New Roman"/>
                <w:szCs w:val="24"/>
              </w:rPr>
              <w:t xml:space="preserve">VM topp </w:t>
            </w:r>
            <w:r w:rsidR="00F5558E">
              <w:rPr>
                <w:rFonts w:ascii="Times New Roman" w:hAnsi="Times New Roman"/>
                <w:szCs w:val="24"/>
              </w:rPr>
              <w:t>16</w:t>
            </w:r>
          </w:p>
          <w:p w14:paraId="353F80F5" w14:textId="57C976AE" w:rsidR="00615E90" w:rsidRPr="00F719D4" w:rsidRDefault="00615E90" w:rsidP="009206E5">
            <w:pPr>
              <w:rPr>
                <w:rFonts w:ascii="Times New Roman" w:hAnsi="Times New Roman"/>
                <w:szCs w:val="24"/>
              </w:rPr>
            </w:pPr>
          </w:p>
        </w:tc>
        <w:tc>
          <w:tcPr>
            <w:tcW w:w="1166" w:type="dxa"/>
          </w:tcPr>
          <w:p w14:paraId="4B4812A4" w14:textId="77777777" w:rsidR="00615E90" w:rsidRPr="00F719D4" w:rsidRDefault="00520D5D" w:rsidP="009206E5">
            <w:pPr>
              <w:rPr>
                <w:rFonts w:ascii="Times New Roman" w:hAnsi="Times New Roman"/>
                <w:szCs w:val="24"/>
              </w:rPr>
            </w:pPr>
            <w:r w:rsidRPr="00F719D4">
              <w:rPr>
                <w:rFonts w:ascii="Times New Roman" w:hAnsi="Times New Roman"/>
                <w:szCs w:val="24"/>
              </w:rPr>
              <w:t xml:space="preserve">EM topp </w:t>
            </w:r>
            <w:r w:rsidR="00136422">
              <w:rPr>
                <w:rFonts w:ascii="Times New Roman" w:hAnsi="Times New Roman"/>
                <w:szCs w:val="24"/>
              </w:rPr>
              <w:t>4</w:t>
            </w:r>
          </w:p>
          <w:p w14:paraId="3EB1B370" w14:textId="77777777" w:rsidR="00520D5D" w:rsidRPr="00F719D4" w:rsidRDefault="00520D5D" w:rsidP="009206E5">
            <w:pPr>
              <w:rPr>
                <w:rFonts w:ascii="Times New Roman" w:hAnsi="Times New Roman"/>
                <w:szCs w:val="24"/>
              </w:rPr>
            </w:pPr>
            <w:r w:rsidRPr="00F719D4">
              <w:rPr>
                <w:rFonts w:ascii="Times New Roman" w:hAnsi="Times New Roman"/>
                <w:szCs w:val="24"/>
              </w:rPr>
              <w:t xml:space="preserve">VM topp </w:t>
            </w:r>
            <w:r w:rsidR="00136422">
              <w:rPr>
                <w:rFonts w:ascii="Times New Roman" w:hAnsi="Times New Roman"/>
                <w:szCs w:val="24"/>
              </w:rPr>
              <w:t>8</w:t>
            </w:r>
          </w:p>
          <w:p w14:paraId="6EE92E54" w14:textId="77777777" w:rsidR="00520D5D" w:rsidRPr="00F719D4" w:rsidRDefault="00520D5D" w:rsidP="009206E5">
            <w:pPr>
              <w:rPr>
                <w:rFonts w:ascii="Times New Roman" w:hAnsi="Times New Roman"/>
                <w:szCs w:val="24"/>
              </w:rPr>
            </w:pPr>
            <w:r w:rsidRPr="00F719D4">
              <w:rPr>
                <w:rFonts w:ascii="Times New Roman" w:hAnsi="Times New Roman"/>
                <w:szCs w:val="24"/>
              </w:rPr>
              <w:t>Lag topp 5</w:t>
            </w:r>
          </w:p>
        </w:tc>
        <w:tc>
          <w:tcPr>
            <w:tcW w:w="1367" w:type="dxa"/>
          </w:tcPr>
          <w:p w14:paraId="62CCFA77" w14:textId="77777777" w:rsidR="00615E90" w:rsidRPr="00F719D4" w:rsidRDefault="00615E90" w:rsidP="009206E5">
            <w:pPr>
              <w:rPr>
                <w:rFonts w:ascii="Times New Roman" w:hAnsi="Times New Roman"/>
                <w:szCs w:val="24"/>
              </w:rPr>
            </w:pPr>
            <w:r w:rsidRPr="00F719D4">
              <w:rPr>
                <w:rFonts w:ascii="Times New Roman" w:hAnsi="Times New Roman"/>
                <w:szCs w:val="24"/>
              </w:rPr>
              <w:t>EM medalj</w:t>
            </w:r>
            <w:r w:rsidR="00520D5D" w:rsidRPr="00F719D4">
              <w:rPr>
                <w:rFonts w:ascii="Times New Roman" w:hAnsi="Times New Roman"/>
                <w:szCs w:val="24"/>
              </w:rPr>
              <w:t xml:space="preserve"> ind</w:t>
            </w:r>
          </w:p>
          <w:p w14:paraId="41DACDD0" w14:textId="77777777" w:rsidR="00520D5D" w:rsidRPr="00F719D4" w:rsidRDefault="5013F3F1" w:rsidP="5013F3F1">
            <w:pPr>
              <w:rPr>
                <w:rFonts w:ascii="Times New Roman" w:hAnsi="Times New Roman"/>
              </w:rPr>
            </w:pPr>
            <w:r w:rsidRPr="5013F3F1">
              <w:rPr>
                <w:rFonts w:ascii="Times New Roman" w:hAnsi="Times New Roman"/>
              </w:rPr>
              <w:t>EM/VM medalj mixed</w:t>
            </w:r>
          </w:p>
        </w:tc>
        <w:tc>
          <w:tcPr>
            <w:tcW w:w="1200" w:type="dxa"/>
          </w:tcPr>
          <w:p w14:paraId="6E9B5228" w14:textId="77777777" w:rsidR="00615E90" w:rsidRPr="00F719D4" w:rsidRDefault="00520D5D" w:rsidP="009206E5">
            <w:pPr>
              <w:rPr>
                <w:rFonts w:ascii="Times New Roman" w:hAnsi="Times New Roman"/>
                <w:szCs w:val="24"/>
              </w:rPr>
            </w:pPr>
            <w:r w:rsidRPr="00F719D4">
              <w:rPr>
                <w:rFonts w:ascii="Times New Roman" w:hAnsi="Times New Roman"/>
                <w:szCs w:val="24"/>
              </w:rPr>
              <w:t xml:space="preserve">Topp </w:t>
            </w:r>
            <w:r w:rsidR="00136422">
              <w:rPr>
                <w:rFonts w:ascii="Times New Roman" w:hAnsi="Times New Roman"/>
                <w:szCs w:val="24"/>
              </w:rPr>
              <w:t xml:space="preserve">3 </w:t>
            </w:r>
            <w:r w:rsidRPr="00F719D4">
              <w:rPr>
                <w:rFonts w:ascii="Times New Roman" w:hAnsi="Times New Roman"/>
                <w:szCs w:val="24"/>
              </w:rPr>
              <w:t>i medaljligan på EM/VM</w:t>
            </w:r>
          </w:p>
        </w:tc>
        <w:tc>
          <w:tcPr>
            <w:tcW w:w="1228" w:type="dxa"/>
          </w:tcPr>
          <w:p w14:paraId="0F673707" w14:textId="77777777" w:rsidR="00615E90" w:rsidRPr="00F719D4" w:rsidRDefault="00520D5D" w:rsidP="009206E5">
            <w:pPr>
              <w:rPr>
                <w:rFonts w:ascii="Times New Roman" w:hAnsi="Times New Roman"/>
                <w:szCs w:val="24"/>
              </w:rPr>
            </w:pPr>
            <w:r w:rsidRPr="00F719D4">
              <w:rPr>
                <w:rFonts w:ascii="Times New Roman" w:hAnsi="Times New Roman"/>
                <w:szCs w:val="24"/>
              </w:rPr>
              <w:t xml:space="preserve">Topp </w:t>
            </w:r>
            <w:r w:rsidR="00136422">
              <w:rPr>
                <w:rFonts w:ascii="Times New Roman" w:hAnsi="Times New Roman"/>
                <w:szCs w:val="24"/>
              </w:rPr>
              <w:t>3</w:t>
            </w:r>
            <w:r w:rsidRPr="00F719D4">
              <w:rPr>
                <w:rFonts w:ascii="Times New Roman" w:hAnsi="Times New Roman"/>
                <w:szCs w:val="24"/>
              </w:rPr>
              <w:t xml:space="preserve"> i medaljligan på EM/VM</w:t>
            </w:r>
          </w:p>
        </w:tc>
        <w:tc>
          <w:tcPr>
            <w:tcW w:w="1321" w:type="dxa"/>
          </w:tcPr>
          <w:p w14:paraId="3A0C9C3B" w14:textId="77777777" w:rsidR="00615E90" w:rsidRPr="00F719D4" w:rsidRDefault="00520D5D" w:rsidP="009206E5">
            <w:pPr>
              <w:rPr>
                <w:rFonts w:ascii="Times New Roman" w:hAnsi="Times New Roman"/>
                <w:szCs w:val="24"/>
              </w:rPr>
            </w:pPr>
            <w:r w:rsidRPr="00F719D4">
              <w:rPr>
                <w:rFonts w:ascii="Times New Roman" w:hAnsi="Times New Roman"/>
                <w:szCs w:val="24"/>
              </w:rPr>
              <w:t>Topp 3 i medaljligan på EM/VM</w:t>
            </w:r>
          </w:p>
        </w:tc>
      </w:tr>
      <w:tr w:rsidR="00615E90" w:rsidRPr="00F719D4" w14:paraId="4728E99A" w14:textId="77777777" w:rsidTr="5013F3F1">
        <w:tc>
          <w:tcPr>
            <w:tcW w:w="988" w:type="dxa"/>
          </w:tcPr>
          <w:p w14:paraId="290D64F8" w14:textId="77777777" w:rsidR="00615E90" w:rsidRPr="00F719D4" w:rsidRDefault="00615E90" w:rsidP="009206E5">
            <w:pPr>
              <w:rPr>
                <w:rFonts w:ascii="Times New Roman" w:hAnsi="Times New Roman"/>
                <w:szCs w:val="24"/>
              </w:rPr>
            </w:pPr>
            <w:r w:rsidRPr="00F719D4">
              <w:rPr>
                <w:rFonts w:ascii="Times New Roman" w:hAnsi="Times New Roman"/>
                <w:szCs w:val="24"/>
              </w:rPr>
              <w:t>Lång sikt 8 år</w:t>
            </w:r>
          </w:p>
        </w:tc>
        <w:tc>
          <w:tcPr>
            <w:tcW w:w="1669" w:type="dxa"/>
          </w:tcPr>
          <w:p w14:paraId="0C525E95" w14:textId="4FEF6241" w:rsidR="00615E90" w:rsidRPr="00F719D4" w:rsidRDefault="00615E90" w:rsidP="00615E90">
            <w:pPr>
              <w:rPr>
                <w:rFonts w:ascii="Times New Roman" w:hAnsi="Times New Roman"/>
                <w:szCs w:val="24"/>
              </w:rPr>
            </w:pPr>
            <w:r w:rsidRPr="00F719D4">
              <w:rPr>
                <w:rFonts w:ascii="Times New Roman" w:hAnsi="Times New Roman"/>
                <w:szCs w:val="24"/>
              </w:rPr>
              <w:t xml:space="preserve">EM topp </w:t>
            </w:r>
            <w:r w:rsidR="00F5558E">
              <w:rPr>
                <w:rFonts w:ascii="Times New Roman" w:hAnsi="Times New Roman"/>
                <w:szCs w:val="24"/>
              </w:rPr>
              <w:t>4</w:t>
            </w:r>
          </w:p>
          <w:p w14:paraId="3B2834F5" w14:textId="69F99614" w:rsidR="00615E90" w:rsidRPr="00F719D4" w:rsidRDefault="00615E90" w:rsidP="00615E90">
            <w:pPr>
              <w:pStyle w:val="Rubrik1"/>
              <w:numPr>
                <w:ilvl w:val="0"/>
                <w:numId w:val="0"/>
              </w:numPr>
              <w:outlineLvl w:val="0"/>
              <w:rPr>
                <w:rFonts w:ascii="Times New Roman" w:hAnsi="Times New Roman" w:cs="Times New Roman"/>
                <w:b w:val="0"/>
                <w:bCs w:val="0"/>
                <w:kern w:val="0"/>
                <w:sz w:val="24"/>
                <w:szCs w:val="24"/>
              </w:rPr>
            </w:pPr>
            <w:bookmarkStart w:id="6" w:name="_Toc3896585"/>
            <w:r w:rsidRPr="00F719D4">
              <w:rPr>
                <w:rFonts w:ascii="Times New Roman" w:hAnsi="Times New Roman" w:cs="Times New Roman"/>
                <w:b w:val="0"/>
                <w:bCs w:val="0"/>
                <w:kern w:val="0"/>
                <w:sz w:val="24"/>
                <w:szCs w:val="24"/>
              </w:rPr>
              <w:t xml:space="preserve">VM topp </w:t>
            </w:r>
            <w:bookmarkEnd w:id="6"/>
            <w:r w:rsidR="00F5558E">
              <w:rPr>
                <w:rFonts w:ascii="Times New Roman" w:hAnsi="Times New Roman" w:cs="Times New Roman"/>
                <w:b w:val="0"/>
                <w:bCs w:val="0"/>
                <w:kern w:val="0"/>
                <w:sz w:val="24"/>
                <w:szCs w:val="24"/>
              </w:rPr>
              <w:t>8</w:t>
            </w:r>
          </w:p>
          <w:p w14:paraId="2D47E893" w14:textId="77777777" w:rsidR="00615E90" w:rsidRPr="00F719D4" w:rsidRDefault="00615E90" w:rsidP="00615E90">
            <w:pPr>
              <w:pStyle w:val="Rubrik1"/>
              <w:numPr>
                <w:ilvl w:val="0"/>
                <w:numId w:val="0"/>
              </w:numPr>
              <w:outlineLvl w:val="0"/>
              <w:rPr>
                <w:rFonts w:ascii="Times New Roman" w:hAnsi="Times New Roman" w:cs="Times New Roman"/>
                <w:b w:val="0"/>
                <w:bCs w:val="0"/>
                <w:kern w:val="0"/>
                <w:sz w:val="24"/>
                <w:szCs w:val="24"/>
              </w:rPr>
            </w:pPr>
            <w:bookmarkStart w:id="7" w:name="_Toc3896586"/>
            <w:r w:rsidRPr="00F719D4">
              <w:rPr>
                <w:rFonts w:ascii="Times New Roman" w:hAnsi="Times New Roman" w:cs="Times New Roman"/>
                <w:b w:val="0"/>
                <w:bCs w:val="0"/>
                <w:kern w:val="0"/>
                <w:sz w:val="24"/>
                <w:szCs w:val="24"/>
              </w:rPr>
              <w:t>2024 OS: Mixed topp 4 och individuellt topp 8</w:t>
            </w:r>
            <w:bookmarkEnd w:id="7"/>
          </w:p>
        </w:tc>
        <w:tc>
          <w:tcPr>
            <w:tcW w:w="1166" w:type="dxa"/>
          </w:tcPr>
          <w:p w14:paraId="39E871B6" w14:textId="77777777" w:rsidR="00615E90" w:rsidRPr="00F719D4" w:rsidRDefault="00520D5D" w:rsidP="009206E5">
            <w:pPr>
              <w:rPr>
                <w:rFonts w:ascii="Times New Roman" w:hAnsi="Times New Roman"/>
                <w:szCs w:val="24"/>
              </w:rPr>
            </w:pPr>
            <w:r w:rsidRPr="00F719D4">
              <w:rPr>
                <w:rFonts w:ascii="Times New Roman" w:hAnsi="Times New Roman"/>
                <w:szCs w:val="24"/>
              </w:rPr>
              <w:t>EM/VM medalj</w:t>
            </w:r>
          </w:p>
        </w:tc>
        <w:tc>
          <w:tcPr>
            <w:tcW w:w="1367" w:type="dxa"/>
          </w:tcPr>
          <w:p w14:paraId="6DB2A9FC" w14:textId="77777777" w:rsidR="00615E90" w:rsidRPr="00F719D4" w:rsidRDefault="00615E90" w:rsidP="009206E5">
            <w:pPr>
              <w:rPr>
                <w:rFonts w:ascii="Times New Roman" w:hAnsi="Times New Roman"/>
                <w:szCs w:val="24"/>
              </w:rPr>
            </w:pPr>
            <w:r w:rsidRPr="00F719D4">
              <w:rPr>
                <w:rFonts w:ascii="Times New Roman" w:hAnsi="Times New Roman"/>
                <w:szCs w:val="24"/>
              </w:rPr>
              <w:t>VM och OS medalj</w:t>
            </w:r>
          </w:p>
        </w:tc>
        <w:tc>
          <w:tcPr>
            <w:tcW w:w="1200" w:type="dxa"/>
          </w:tcPr>
          <w:p w14:paraId="51A02142" w14:textId="77777777" w:rsidR="00615E90" w:rsidRPr="00F719D4" w:rsidRDefault="00520D5D" w:rsidP="009206E5">
            <w:pPr>
              <w:rPr>
                <w:rFonts w:ascii="Times New Roman" w:hAnsi="Times New Roman"/>
                <w:szCs w:val="24"/>
              </w:rPr>
            </w:pPr>
            <w:r w:rsidRPr="00F719D4">
              <w:rPr>
                <w:rFonts w:ascii="Times New Roman" w:hAnsi="Times New Roman"/>
                <w:szCs w:val="24"/>
              </w:rPr>
              <w:t>Se ovan</w:t>
            </w:r>
          </w:p>
        </w:tc>
        <w:tc>
          <w:tcPr>
            <w:tcW w:w="1228" w:type="dxa"/>
          </w:tcPr>
          <w:p w14:paraId="6D403D20" w14:textId="77777777" w:rsidR="00615E90" w:rsidRPr="00F719D4" w:rsidRDefault="00520D5D" w:rsidP="009206E5">
            <w:pPr>
              <w:rPr>
                <w:rFonts w:ascii="Times New Roman" w:hAnsi="Times New Roman"/>
                <w:szCs w:val="24"/>
              </w:rPr>
            </w:pPr>
            <w:r w:rsidRPr="00F719D4">
              <w:rPr>
                <w:rFonts w:ascii="Times New Roman" w:hAnsi="Times New Roman"/>
                <w:szCs w:val="24"/>
              </w:rPr>
              <w:t>Se ovan</w:t>
            </w:r>
          </w:p>
        </w:tc>
        <w:tc>
          <w:tcPr>
            <w:tcW w:w="1321" w:type="dxa"/>
          </w:tcPr>
          <w:p w14:paraId="45145877" w14:textId="77777777" w:rsidR="00615E90" w:rsidRPr="00F719D4" w:rsidRDefault="00520D5D" w:rsidP="009206E5">
            <w:pPr>
              <w:rPr>
                <w:rFonts w:ascii="Times New Roman" w:hAnsi="Times New Roman"/>
                <w:szCs w:val="24"/>
              </w:rPr>
            </w:pPr>
            <w:r w:rsidRPr="00F719D4">
              <w:rPr>
                <w:rFonts w:ascii="Times New Roman" w:hAnsi="Times New Roman"/>
                <w:szCs w:val="24"/>
              </w:rPr>
              <w:t>Se ovan</w:t>
            </w:r>
          </w:p>
        </w:tc>
      </w:tr>
    </w:tbl>
    <w:p w14:paraId="5043CB0F" w14:textId="77777777" w:rsidR="009206E5" w:rsidRPr="00F719D4" w:rsidRDefault="009206E5" w:rsidP="009206E5">
      <w:pPr>
        <w:rPr>
          <w:rFonts w:ascii="Times New Roman" w:hAnsi="Times New Roman"/>
          <w:szCs w:val="24"/>
        </w:rPr>
      </w:pPr>
    </w:p>
    <w:p w14:paraId="07459315" w14:textId="77777777" w:rsidR="003E42F8" w:rsidRPr="00F719D4" w:rsidRDefault="003E42F8" w:rsidP="009206E5">
      <w:pPr>
        <w:rPr>
          <w:rFonts w:ascii="Times New Roman" w:hAnsi="Times New Roman"/>
          <w:szCs w:val="24"/>
        </w:rPr>
      </w:pPr>
    </w:p>
    <w:p w14:paraId="2AB96D2F" w14:textId="77777777" w:rsidR="004A462E" w:rsidRPr="00F719D4" w:rsidRDefault="4F2B38F7" w:rsidP="00F94983">
      <w:pPr>
        <w:pStyle w:val="Rubrik1"/>
      </w:pPr>
      <w:bookmarkStart w:id="8" w:name="_Toc3896587"/>
      <w:r w:rsidRPr="00F94983">
        <w:t>Organisation</w:t>
      </w:r>
      <w:r w:rsidRPr="4F2B38F7">
        <w:t xml:space="preserve"> och ledning för elitidrottsutveckling</w:t>
      </w:r>
      <w:bookmarkEnd w:id="8"/>
    </w:p>
    <w:p w14:paraId="6537F28F" w14:textId="77777777" w:rsidR="004A462E" w:rsidRPr="00F719D4" w:rsidRDefault="004A462E" w:rsidP="004A462E">
      <w:pPr>
        <w:rPr>
          <w:rFonts w:ascii="Times New Roman" w:hAnsi="Times New Roman"/>
          <w:szCs w:val="24"/>
        </w:rPr>
      </w:pPr>
    </w:p>
    <w:p w14:paraId="31275BB0" w14:textId="4A3B23E7" w:rsidR="00E33C60" w:rsidRPr="00F719D4" w:rsidRDefault="001D5504" w:rsidP="004A462E">
      <w:pPr>
        <w:rPr>
          <w:rFonts w:ascii="Times New Roman" w:hAnsi="Times New Roman"/>
          <w:szCs w:val="24"/>
        </w:rPr>
      </w:pPr>
      <w:r w:rsidRPr="00F719D4">
        <w:rPr>
          <w:rFonts w:ascii="Times New Roman" w:hAnsi="Times New Roman"/>
          <w:szCs w:val="24"/>
        </w:rPr>
        <w:t>SBF har idag</w:t>
      </w:r>
      <w:r w:rsidR="006D5BCC" w:rsidRPr="00F719D4">
        <w:rPr>
          <w:rFonts w:ascii="Times New Roman" w:hAnsi="Times New Roman"/>
          <w:szCs w:val="24"/>
        </w:rPr>
        <w:t xml:space="preserve"> </w:t>
      </w:r>
      <w:r w:rsidRPr="00F719D4">
        <w:rPr>
          <w:rFonts w:ascii="Times New Roman" w:hAnsi="Times New Roman"/>
          <w:szCs w:val="24"/>
        </w:rPr>
        <w:t>2</w:t>
      </w:r>
      <w:r w:rsidR="00F5558E">
        <w:rPr>
          <w:rFonts w:ascii="Times New Roman" w:hAnsi="Times New Roman"/>
          <w:szCs w:val="24"/>
        </w:rPr>
        <w:t>2</w:t>
      </w:r>
      <w:r w:rsidRPr="00F719D4">
        <w:rPr>
          <w:rFonts w:ascii="Times New Roman" w:hAnsi="Times New Roman"/>
          <w:szCs w:val="24"/>
        </w:rPr>
        <w:t>00</w:t>
      </w:r>
      <w:r w:rsidR="00030796" w:rsidRPr="00F719D4">
        <w:rPr>
          <w:rFonts w:ascii="Times New Roman" w:hAnsi="Times New Roman"/>
          <w:szCs w:val="24"/>
        </w:rPr>
        <w:t xml:space="preserve"> tävlingslicensierade bågskyttar</w:t>
      </w:r>
      <w:r w:rsidRPr="00F719D4">
        <w:rPr>
          <w:rFonts w:ascii="Times New Roman" w:hAnsi="Times New Roman"/>
          <w:szCs w:val="24"/>
        </w:rPr>
        <w:t xml:space="preserve"> av drygt 10 </w:t>
      </w:r>
      <w:r w:rsidR="00F5558E">
        <w:rPr>
          <w:rFonts w:ascii="Times New Roman" w:hAnsi="Times New Roman"/>
          <w:szCs w:val="24"/>
        </w:rPr>
        <w:t>0</w:t>
      </w:r>
      <w:r w:rsidRPr="00F719D4">
        <w:rPr>
          <w:rFonts w:ascii="Times New Roman" w:hAnsi="Times New Roman"/>
          <w:szCs w:val="24"/>
        </w:rPr>
        <w:t>00 bågskyttar totalt som är medlemmar i en av förbundets 15</w:t>
      </w:r>
      <w:r w:rsidR="00F5558E">
        <w:rPr>
          <w:rFonts w:ascii="Times New Roman" w:hAnsi="Times New Roman"/>
          <w:szCs w:val="24"/>
        </w:rPr>
        <w:t>6</w:t>
      </w:r>
      <w:r w:rsidRPr="00F719D4">
        <w:rPr>
          <w:rFonts w:ascii="Times New Roman" w:hAnsi="Times New Roman"/>
          <w:szCs w:val="24"/>
        </w:rPr>
        <w:t xml:space="preserve"> föreningar</w:t>
      </w:r>
      <w:r w:rsidR="00030796" w:rsidRPr="00F719D4">
        <w:rPr>
          <w:rFonts w:ascii="Times New Roman" w:hAnsi="Times New Roman"/>
          <w:szCs w:val="24"/>
        </w:rPr>
        <w:t>. De</w:t>
      </w:r>
      <w:r w:rsidR="00615E90" w:rsidRPr="00F719D4">
        <w:rPr>
          <w:rFonts w:ascii="Times New Roman" w:hAnsi="Times New Roman"/>
          <w:szCs w:val="24"/>
        </w:rPr>
        <w:t xml:space="preserve">ssa bågskyttar tävlar </w:t>
      </w:r>
      <w:r w:rsidR="000831A3">
        <w:rPr>
          <w:rFonts w:ascii="Times New Roman" w:hAnsi="Times New Roman"/>
          <w:szCs w:val="24"/>
        </w:rPr>
        <w:t xml:space="preserve">vanligen </w:t>
      </w:r>
      <w:r w:rsidR="00615E90" w:rsidRPr="00F719D4">
        <w:rPr>
          <w:rFonts w:ascii="Times New Roman" w:hAnsi="Times New Roman"/>
          <w:szCs w:val="24"/>
        </w:rPr>
        <w:t>i flera</w:t>
      </w:r>
      <w:r w:rsidR="00030796" w:rsidRPr="00F719D4">
        <w:rPr>
          <w:rFonts w:ascii="Times New Roman" w:hAnsi="Times New Roman"/>
          <w:szCs w:val="24"/>
        </w:rPr>
        <w:t xml:space="preserve"> grenar med</w:t>
      </w:r>
      <w:r w:rsidR="00615E90" w:rsidRPr="00F719D4">
        <w:rPr>
          <w:rFonts w:ascii="Times New Roman" w:hAnsi="Times New Roman"/>
          <w:szCs w:val="24"/>
        </w:rPr>
        <w:t xml:space="preserve"> undantag för Beridet bågskytte. Elitidrottarna inom beridet bågskytte är </w:t>
      </w:r>
      <w:r w:rsidR="00733A88" w:rsidRPr="00F719D4">
        <w:rPr>
          <w:rFonts w:ascii="Times New Roman" w:hAnsi="Times New Roman"/>
          <w:szCs w:val="24"/>
        </w:rPr>
        <w:t>duktiga ryttare och tävlar därmed endast i sin gren.</w:t>
      </w:r>
      <w:r w:rsidR="00030796" w:rsidRPr="00F719D4">
        <w:rPr>
          <w:rFonts w:ascii="Times New Roman" w:hAnsi="Times New Roman"/>
          <w:szCs w:val="24"/>
        </w:rPr>
        <w:t xml:space="preserve"> A</w:t>
      </w:r>
      <w:r w:rsidRPr="00F719D4">
        <w:rPr>
          <w:rFonts w:ascii="Times New Roman" w:hAnsi="Times New Roman"/>
          <w:szCs w:val="24"/>
        </w:rPr>
        <w:t xml:space="preserve">v tävlingsskyttarna är </w:t>
      </w:r>
      <w:r w:rsidR="00481923">
        <w:rPr>
          <w:rFonts w:ascii="Times New Roman" w:hAnsi="Times New Roman"/>
          <w:szCs w:val="24"/>
        </w:rPr>
        <w:t xml:space="preserve">omkring </w:t>
      </w:r>
      <w:r w:rsidR="006D5BCC" w:rsidRPr="00F719D4">
        <w:rPr>
          <w:rFonts w:ascii="Times New Roman" w:hAnsi="Times New Roman"/>
          <w:szCs w:val="24"/>
        </w:rPr>
        <w:t>5</w:t>
      </w:r>
      <w:r w:rsidR="00481923">
        <w:rPr>
          <w:rFonts w:ascii="Times New Roman" w:hAnsi="Times New Roman"/>
          <w:szCs w:val="24"/>
        </w:rPr>
        <w:t>0</w:t>
      </w:r>
      <w:r w:rsidR="00030796" w:rsidRPr="00F719D4">
        <w:rPr>
          <w:rFonts w:ascii="Times New Roman" w:hAnsi="Times New Roman"/>
          <w:szCs w:val="24"/>
        </w:rPr>
        <w:t xml:space="preserve"> personer landslagsskyttar.</w:t>
      </w:r>
    </w:p>
    <w:p w14:paraId="6DFB9E20" w14:textId="77777777" w:rsidR="00AB62B8" w:rsidRPr="00F719D4" w:rsidRDefault="00AB62B8" w:rsidP="004A462E">
      <w:pPr>
        <w:rPr>
          <w:rFonts w:ascii="Times New Roman" w:hAnsi="Times New Roman"/>
          <w:szCs w:val="24"/>
        </w:rPr>
      </w:pPr>
    </w:p>
    <w:p w14:paraId="4D7B0876" w14:textId="77777777" w:rsidR="00AB62B8" w:rsidRPr="00F719D4" w:rsidRDefault="4F2B38F7" w:rsidP="00AB62B8">
      <w:pPr>
        <w:pStyle w:val="Rubrik2"/>
        <w:rPr>
          <w:rFonts w:ascii="Times New Roman" w:hAnsi="Times New Roman"/>
        </w:rPr>
      </w:pPr>
      <w:bookmarkStart w:id="9" w:name="_Toc3896588"/>
      <w:r w:rsidRPr="4F2B38F7">
        <w:rPr>
          <w:rFonts w:ascii="Times New Roman" w:hAnsi="Times New Roman"/>
        </w:rPr>
        <w:t>Förbundets strategiska mål 2025</w:t>
      </w:r>
      <w:bookmarkEnd w:id="9"/>
    </w:p>
    <w:p w14:paraId="70DF9E56" w14:textId="77777777" w:rsidR="00AB62B8" w:rsidRPr="00F719D4" w:rsidRDefault="00AB62B8" w:rsidP="004A462E">
      <w:pPr>
        <w:rPr>
          <w:rFonts w:ascii="Times New Roman" w:hAnsi="Times New Roman"/>
          <w:szCs w:val="24"/>
        </w:rPr>
      </w:pPr>
    </w:p>
    <w:p w14:paraId="3A0AD587" w14:textId="6810239A" w:rsidR="004E76D7" w:rsidRDefault="004E76D7" w:rsidP="004A462E">
      <w:pPr>
        <w:rPr>
          <w:rFonts w:ascii="Times New Roman" w:hAnsi="Times New Roman"/>
          <w:szCs w:val="24"/>
        </w:rPr>
      </w:pPr>
      <w:r>
        <w:rPr>
          <w:rFonts w:ascii="Times New Roman" w:hAnsi="Times New Roman"/>
          <w:szCs w:val="24"/>
        </w:rPr>
        <w:t>Övergripande målen för den förflyttning som önskas inom svensk elitbågskytt är:</w:t>
      </w:r>
    </w:p>
    <w:p w14:paraId="1A1DD3BB" w14:textId="77777777" w:rsidR="00531A8D" w:rsidRPr="004E76D7" w:rsidRDefault="0015206C" w:rsidP="004E76D7">
      <w:pPr>
        <w:numPr>
          <w:ilvl w:val="1"/>
          <w:numId w:val="18"/>
        </w:numPr>
        <w:rPr>
          <w:rFonts w:ascii="Times New Roman" w:hAnsi="Times New Roman"/>
          <w:szCs w:val="24"/>
        </w:rPr>
      </w:pPr>
      <w:r w:rsidRPr="004E76D7">
        <w:rPr>
          <w:rFonts w:ascii="Times New Roman" w:hAnsi="Times New Roman"/>
          <w:szCs w:val="24"/>
        </w:rPr>
        <w:t>säkerställa Sverige som fortsatt världsledande nation inom 3D och fält</w:t>
      </w:r>
    </w:p>
    <w:p w14:paraId="05507877" w14:textId="77777777" w:rsidR="00531A8D" w:rsidRPr="004E76D7" w:rsidRDefault="0015206C" w:rsidP="004E76D7">
      <w:pPr>
        <w:numPr>
          <w:ilvl w:val="1"/>
          <w:numId w:val="18"/>
        </w:numPr>
        <w:rPr>
          <w:rFonts w:ascii="Times New Roman" w:hAnsi="Times New Roman"/>
          <w:szCs w:val="24"/>
        </w:rPr>
      </w:pPr>
      <w:r w:rsidRPr="004E76D7">
        <w:rPr>
          <w:rFonts w:ascii="Times New Roman" w:hAnsi="Times New Roman"/>
          <w:szCs w:val="24"/>
        </w:rPr>
        <w:t>fortsätta initierade satsningar inom Para</w:t>
      </w:r>
    </w:p>
    <w:p w14:paraId="7B2A244D" w14:textId="6BC1674E" w:rsidR="00531A8D" w:rsidRPr="004E76D7" w:rsidRDefault="004E76D7" w:rsidP="004E76D7">
      <w:pPr>
        <w:numPr>
          <w:ilvl w:val="1"/>
          <w:numId w:val="18"/>
        </w:numPr>
        <w:rPr>
          <w:rFonts w:ascii="Times New Roman" w:hAnsi="Times New Roman"/>
          <w:szCs w:val="24"/>
        </w:rPr>
      </w:pPr>
      <w:r>
        <w:rPr>
          <w:rFonts w:ascii="Times New Roman" w:hAnsi="Times New Roman"/>
          <w:szCs w:val="24"/>
        </w:rPr>
        <w:t xml:space="preserve">se till att Sverige </w:t>
      </w:r>
      <w:r w:rsidR="0015206C" w:rsidRPr="004E76D7">
        <w:rPr>
          <w:rFonts w:ascii="Times New Roman" w:hAnsi="Times New Roman"/>
          <w:szCs w:val="24"/>
        </w:rPr>
        <w:t>bli</w:t>
      </w:r>
      <w:r>
        <w:rPr>
          <w:rFonts w:ascii="Times New Roman" w:hAnsi="Times New Roman"/>
          <w:szCs w:val="24"/>
        </w:rPr>
        <w:t>r</w:t>
      </w:r>
      <w:r w:rsidR="0015206C" w:rsidRPr="004E76D7">
        <w:rPr>
          <w:rFonts w:ascii="Times New Roman" w:hAnsi="Times New Roman"/>
          <w:szCs w:val="24"/>
        </w:rPr>
        <w:t xml:space="preserve"> en framgångsrik nation inom olympiskt recurve och compound tavla </w:t>
      </w:r>
    </w:p>
    <w:p w14:paraId="4E32BB86" w14:textId="77777777" w:rsidR="004E76D7" w:rsidRDefault="004E76D7" w:rsidP="004A462E">
      <w:pPr>
        <w:rPr>
          <w:rFonts w:ascii="Times New Roman" w:hAnsi="Times New Roman"/>
          <w:szCs w:val="24"/>
        </w:rPr>
      </w:pPr>
    </w:p>
    <w:p w14:paraId="42C5A34E" w14:textId="77777777" w:rsidR="004E76D7" w:rsidRDefault="004E76D7" w:rsidP="004A462E">
      <w:pPr>
        <w:rPr>
          <w:rFonts w:ascii="Times New Roman" w:hAnsi="Times New Roman"/>
          <w:szCs w:val="24"/>
        </w:rPr>
      </w:pPr>
    </w:p>
    <w:p w14:paraId="0415AD68" w14:textId="6B915DBA" w:rsidR="00AB62B8" w:rsidRPr="00F719D4" w:rsidRDefault="00AB62B8" w:rsidP="004A462E">
      <w:pPr>
        <w:rPr>
          <w:rFonts w:ascii="Times New Roman" w:hAnsi="Times New Roman"/>
          <w:szCs w:val="24"/>
        </w:rPr>
      </w:pPr>
      <w:r w:rsidRPr="00F719D4">
        <w:rPr>
          <w:rFonts w:ascii="Times New Roman" w:hAnsi="Times New Roman"/>
          <w:szCs w:val="24"/>
        </w:rPr>
        <w:t>Förbundet har tagit fram strategiska mål to</w:t>
      </w:r>
      <w:r w:rsidR="00733A88" w:rsidRPr="00F719D4">
        <w:rPr>
          <w:rFonts w:ascii="Times New Roman" w:hAnsi="Times New Roman"/>
          <w:szCs w:val="24"/>
        </w:rPr>
        <w:t>m</w:t>
      </w:r>
      <w:r w:rsidRPr="00F719D4">
        <w:rPr>
          <w:rFonts w:ascii="Times New Roman" w:hAnsi="Times New Roman"/>
          <w:szCs w:val="24"/>
        </w:rPr>
        <w:t xml:space="preserve"> 2025 där ett konkurrenskraftigt landslag är ett viktigt </w:t>
      </w:r>
      <w:r w:rsidR="000831A3">
        <w:rPr>
          <w:rFonts w:ascii="Times New Roman" w:hAnsi="Times New Roman"/>
          <w:szCs w:val="24"/>
        </w:rPr>
        <w:t>mål</w:t>
      </w:r>
      <w:r w:rsidR="004E76D7">
        <w:rPr>
          <w:rFonts w:ascii="Times New Roman" w:hAnsi="Times New Roman"/>
          <w:szCs w:val="24"/>
        </w:rPr>
        <w:t>.</w:t>
      </w:r>
    </w:p>
    <w:p w14:paraId="44E871BC" w14:textId="77777777" w:rsidR="00AB62B8" w:rsidRPr="00F719D4" w:rsidRDefault="00AB62B8" w:rsidP="004A462E">
      <w:pPr>
        <w:rPr>
          <w:rFonts w:ascii="Times New Roman" w:hAnsi="Times New Roman"/>
          <w:szCs w:val="24"/>
        </w:rPr>
      </w:pPr>
    </w:p>
    <w:p w14:paraId="144A5D23" w14:textId="0D200E39" w:rsidR="00AB62B8" w:rsidRPr="00F719D4" w:rsidRDefault="00594CD0" w:rsidP="004A462E">
      <w:pPr>
        <w:rPr>
          <w:rFonts w:ascii="Times New Roman" w:hAnsi="Times New Roman"/>
          <w:szCs w:val="24"/>
        </w:rPr>
      </w:pPr>
      <w:r w:rsidRPr="00594CD0">
        <w:rPr>
          <w:rFonts w:ascii="Times New Roman" w:hAnsi="Times New Roman"/>
          <w:szCs w:val="24"/>
        </w:rPr>
        <w:lastRenderedPageBreak/>
        <w:drawing>
          <wp:inline distT="0" distB="0" distL="0" distR="0" wp14:anchorId="21CE5D7A" wp14:editId="04E4D0B7">
            <wp:extent cx="4572638" cy="3429479"/>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14:paraId="738610EB" w14:textId="77A08639" w:rsidR="00030796" w:rsidRDefault="00030796" w:rsidP="004A462E">
      <w:pPr>
        <w:rPr>
          <w:rFonts w:ascii="Times New Roman" w:hAnsi="Times New Roman"/>
          <w:szCs w:val="24"/>
        </w:rPr>
      </w:pPr>
    </w:p>
    <w:p w14:paraId="14708DC9" w14:textId="548861AF" w:rsidR="00561436" w:rsidRDefault="00561436" w:rsidP="004A462E">
      <w:pPr>
        <w:rPr>
          <w:rFonts w:ascii="Times New Roman" w:hAnsi="Times New Roman"/>
          <w:szCs w:val="24"/>
        </w:rPr>
      </w:pPr>
      <w:r>
        <w:rPr>
          <w:rFonts w:ascii="Times New Roman" w:hAnsi="Times New Roman"/>
          <w:szCs w:val="24"/>
        </w:rPr>
        <w:t>Varje mål har även e</w:t>
      </w:r>
      <w:r w:rsidR="00473F54">
        <w:rPr>
          <w:rFonts w:ascii="Times New Roman" w:hAnsi="Times New Roman"/>
          <w:szCs w:val="24"/>
        </w:rPr>
        <w:t>tt</w:t>
      </w:r>
      <w:r>
        <w:rPr>
          <w:rFonts w:ascii="Times New Roman" w:hAnsi="Times New Roman"/>
          <w:szCs w:val="24"/>
        </w:rPr>
        <w:t xml:space="preserve"> målkort. För Konkurrenskraftigt landslag så ser den ut enligt nedan. Den är framtagen av förbundsstyrelsen med stöd av tränare och elitskyttar. De strategiska målen inklusive målkort</w:t>
      </w:r>
      <w:r w:rsidR="004E76D7">
        <w:rPr>
          <w:rFonts w:ascii="Times New Roman" w:hAnsi="Times New Roman"/>
          <w:szCs w:val="24"/>
        </w:rPr>
        <w:t>en</w:t>
      </w:r>
      <w:r>
        <w:rPr>
          <w:rFonts w:ascii="Times New Roman" w:hAnsi="Times New Roman"/>
          <w:szCs w:val="24"/>
        </w:rPr>
        <w:t xml:space="preserve"> är förankrat med hela bågskytte Sverige under hösten/våren 2018/2019 me</w:t>
      </w:r>
      <w:r w:rsidR="00473F54">
        <w:rPr>
          <w:rFonts w:ascii="Times New Roman" w:hAnsi="Times New Roman"/>
          <w:szCs w:val="24"/>
        </w:rPr>
        <w:t>d</w:t>
      </w:r>
      <w:r>
        <w:rPr>
          <w:rFonts w:ascii="Times New Roman" w:hAnsi="Times New Roman"/>
          <w:szCs w:val="24"/>
        </w:rPr>
        <w:t xml:space="preserve"> ett tiotal möten i distrikt och föreningar i Sverige där totalt närmare 200 personer har deltagit.</w:t>
      </w:r>
      <w:r w:rsidR="00473F54">
        <w:rPr>
          <w:rFonts w:ascii="Times New Roman" w:hAnsi="Times New Roman"/>
          <w:szCs w:val="24"/>
        </w:rPr>
        <w:t xml:space="preserve"> </w:t>
      </w:r>
      <w:r w:rsidR="00594CD0">
        <w:rPr>
          <w:rFonts w:ascii="Times New Roman" w:hAnsi="Times New Roman"/>
          <w:szCs w:val="24"/>
        </w:rPr>
        <w:t xml:space="preserve"> Under 2020 har det fortsatt på distriktsmöten och vid digitala konferenser</w:t>
      </w:r>
    </w:p>
    <w:p w14:paraId="76C71170" w14:textId="799BF553" w:rsidR="00561436" w:rsidRDefault="00561436" w:rsidP="004A462E">
      <w:pPr>
        <w:rPr>
          <w:rFonts w:ascii="Times New Roman" w:hAnsi="Times New Roman"/>
          <w:szCs w:val="24"/>
        </w:rPr>
      </w:pPr>
    </w:p>
    <w:p w14:paraId="6F1F5A33" w14:textId="28ECA23C" w:rsidR="00561436" w:rsidRDefault="00594CD0" w:rsidP="004A462E">
      <w:pPr>
        <w:rPr>
          <w:rFonts w:ascii="Times New Roman" w:hAnsi="Times New Roman"/>
          <w:szCs w:val="24"/>
        </w:rPr>
      </w:pPr>
      <w:r w:rsidRPr="00594CD0">
        <w:rPr>
          <w:rFonts w:ascii="Times New Roman" w:hAnsi="Times New Roman"/>
          <w:szCs w:val="24"/>
        </w:rPr>
        <w:drawing>
          <wp:inline distT="0" distB="0" distL="0" distR="0" wp14:anchorId="19189AA3" wp14:editId="5FF11397">
            <wp:extent cx="4572638" cy="3429479"/>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14:paraId="1E0031E8" w14:textId="453F1F23" w:rsidR="00561436" w:rsidRDefault="00561436" w:rsidP="004A462E">
      <w:pPr>
        <w:rPr>
          <w:rFonts w:ascii="Times New Roman" w:hAnsi="Times New Roman"/>
          <w:szCs w:val="24"/>
        </w:rPr>
      </w:pPr>
    </w:p>
    <w:p w14:paraId="219A557D" w14:textId="57936315" w:rsidR="00561436" w:rsidRDefault="00561436" w:rsidP="004A462E">
      <w:pPr>
        <w:rPr>
          <w:rFonts w:ascii="Times New Roman" w:hAnsi="Times New Roman"/>
          <w:szCs w:val="24"/>
        </w:rPr>
      </w:pPr>
    </w:p>
    <w:p w14:paraId="4C4D0C6D" w14:textId="77777777" w:rsidR="00561436" w:rsidRPr="00F719D4" w:rsidRDefault="00561436" w:rsidP="004A462E">
      <w:pPr>
        <w:rPr>
          <w:rFonts w:ascii="Times New Roman" w:hAnsi="Times New Roman"/>
          <w:szCs w:val="24"/>
        </w:rPr>
      </w:pPr>
    </w:p>
    <w:p w14:paraId="1113ED14" w14:textId="77777777" w:rsidR="00030796" w:rsidRPr="00F719D4" w:rsidRDefault="4F2B38F7" w:rsidP="00030796">
      <w:pPr>
        <w:pStyle w:val="Rubrik2"/>
        <w:rPr>
          <w:rFonts w:ascii="Times New Roman" w:hAnsi="Times New Roman"/>
        </w:rPr>
      </w:pPr>
      <w:bookmarkStart w:id="10" w:name="_Toc3896589"/>
      <w:r w:rsidRPr="4F2B38F7">
        <w:rPr>
          <w:rFonts w:ascii="Times New Roman" w:hAnsi="Times New Roman"/>
        </w:rPr>
        <w:lastRenderedPageBreak/>
        <w:t>SBF organisation för elitidrottsutveckling</w:t>
      </w:r>
      <w:bookmarkEnd w:id="10"/>
    </w:p>
    <w:p w14:paraId="61A02C73" w14:textId="055299C4" w:rsidR="00030796" w:rsidRPr="00F719D4" w:rsidRDefault="00561436" w:rsidP="00030796">
      <w:pPr>
        <w:rPr>
          <w:rFonts w:ascii="Times New Roman" w:hAnsi="Times New Roman"/>
          <w:szCs w:val="24"/>
        </w:rPr>
      </w:pPr>
      <w:r>
        <w:rPr>
          <w:rFonts w:ascii="Times New Roman" w:hAnsi="Times New Roman"/>
          <w:szCs w:val="24"/>
        </w:rPr>
        <w:t>SB</w:t>
      </w:r>
      <w:r w:rsidR="00030796" w:rsidRPr="00F719D4">
        <w:rPr>
          <w:rFonts w:ascii="Times New Roman" w:hAnsi="Times New Roman"/>
          <w:szCs w:val="24"/>
        </w:rPr>
        <w:t>F har en stabil organisation i förbundet med en jämställd förbundsstyrelse med kvalificerade personer från bågskytte och yrkeslivet på alla poster. Till förbundsstyrelsen finns även ett antal kommittéer vara</w:t>
      </w:r>
      <w:r w:rsidR="00F370BD" w:rsidRPr="00F719D4">
        <w:rPr>
          <w:rFonts w:ascii="Times New Roman" w:hAnsi="Times New Roman"/>
          <w:szCs w:val="24"/>
        </w:rPr>
        <w:t>v</w:t>
      </w:r>
      <w:r w:rsidR="00030796" w:rsidRPr="00F719D4">
        <w:rPr>
          <w:rFonts w:ascii="Times New Roman" w:hAnsi="Times New Roman"/>
          <w:szCs w:val="24"/>
        </w:rPr>
        <w:t xml:space="preserve"> </w:t>
      </w:r>
      <w:r w:rsidR="00E96822" w:rsidRPr="00F719D4">
        <w:rPr>
          <w:rFonts w:ascii="Times New Roman" w:hAnsi="Times New Roman"/>
          <w:szCs w:val="24"/>
        </w:rPr>
        <w:t>sportkommittén</w:t>
      </w:r>
      <w:r w:rsidR="00030796" w:rsidRPr="00F719D4">
        <w:rPr>
          <w:rFonts w:ascii="Times New Roman" w:hAnsi="Times New Roman"/>
          <w:szCs w:val="24"/>
        </w:rPr>
        <w:t xml:space="preserve"> är en av dessa.</w:t>
      </w:r>
    </w:p>
    <w:p w14:paraId="637805D2" w14:textId="77777777" w:rsidR="00030796" w:rsidRPr="00F719D4" w:rsidRDefault="00030796" w:rsidP="00030796">
      <w:pPr>
        <w:rPr>
          <w:rFonts w:ascii="Times New Roman" w:hAnsi="Times New Roman"/>
          <w:szCs w:val="24"/>
        </w:rPr>
      </w:pPr>
    </w:p>
    <w:p w14:paraId="217DB803" w14:textId="6B351828" w:rsidR="00030796" w:rsidRPr="00F719D4" w:rsidRDefault="00E96822" w:rsidP="00030796">
      <w:pPr>
        <w:rPr>
          <w:rFonts w:ascii="Times New Roman" w:hAnsi="Times New Roman"/>
          <w:szCs w:val="24"/>
        </w:rPr>
      </w:pPr>
      <w:r w:rsidRPr="00F719D4">
        <w:rPr>
          <w:rFonts w:ascii="Times New Roman" w:hAnsi="Times New Roman"/>
          <w:szCs w:val="24"/>
        </w:rPr>
        <w:t>Sportkommittén</w:t>
      </w:r>
      <w:r w:rsidR="00030796" w:rsidRPr="00F719D4">
        <w:rPr>
          <w:rFonts w:ascii="Times New Roman" w:hAnsi="Times New Roman"/>
          <w:szCs w:val="24"/>
        </w:rPr>
        <w:t xml:space="preserve"> består av sportchefen som också är förbundsläkare samt förbundskaptener och biträdande förbundskaptener för alla elitgrenarna inklusive </w:t>
      </w:r>
      <w:r w:rsidR="00BA5635" w:rsidRPr="00F719D4">
        <w:rPr>
          <w:rFonts w:ascii="Times New Roman" w:hAnsi="Times New Roman"/>
          <w:szCs w:val="24"/>
        </w:rPr>
        <w:t>junior</w:t>
      </w:r>
      <w:r w:rsidR="00030796" w:rsidRPr="00F719D4">
        <w:rPr>
          <w:rFonts w:ascii="Times New Roman" w:hAnsi="Times New Roman"/>
          <w:szCs w:val="24"/>
        </w:rPr>
        <w:t>landslaget. Sportkommittén är jämställd</w:t>
      </w:r>
      <w:r w:rsidR="000C2351">
        <w:rPr>
          <w:rFonts w:ascii="Times New Roman" w:hAnsi="Times New Roman"/>
          <w:szCs w:val="24"/>
        </w:rPr>
        <w:t>.</w:t>
      </w:r>
      <w:r w:rsidR="00030796" w:rsidRPr="00F719D4">
        <w:rPr>
          <w:rFonts w:ascii="Times New Roman" w:hAnsi="Times New Roman"/>
          <w:szCs w:val="24"/>
        </w:rPr>
        <w:t xml:space="preserve"> Syftet med </w:t>
      </w:r>
      <w:r w:rsidRPr="00F719D4">
        <w:rPr>
          <w:rFonts w:ascii="Times New Roman" w:hAnsi="Times New Roman"/>
          <w:szCs w:val="24"/>
        </w:rPr>
        <w:t>sportkommittén</w:t>
      </w:r>
      <w:r w:rsidR="00030796" w:rsidRPr="00F719D4">
        <w:rPr>
          <w:rFonts w:ascii="Times New Roman" w:hAnsi="Times New Roman"/>
          <w:szCs w:val="24"/>
        </w:rPr>
        <w:t xml:space="preserve"> är att </w:t>
      </w:r>
      <w:r w:rsidR="00BA5635" w:rsidRPr="00F719D4">
        <w:rPr>
          <w:rFonts w:ascii="Times New Roman" w:hAnsi="Times New Roman"/>
          <w:szCs w:val="24"/>
        </w:rPr>
        <w:t xml:space="preserve">utveckla arbetet med </w:t>
      </w:r>
      <w:r w:rsidR="000831A3">
        <w:rPr>
          <w:rFonts w:ascii="Times New Roman" w:hAnsi="Times New Roman"/>
          <w:szCs w:val="24"/>
        </w:rPr>
        <w:t>e</w:t>
      </w:r>
      <w:r w:rsidR="00BA5635" w:rsidRPr="00F719D4">
        <w:rPr>
          <w:rFonts w:ascii="Times New Roman" w:hAnsi="Times New Roman"/>
          <w:szCs w:val="24"/>
        </w:rPr>
        <w:t>litverksamheten, både i träning</w:t>
      </w:r>
      <w:r w:rsidR="000C2351">
        <w:rPr>
          <w:rFonts w:ascii="Times New Roman" w:hAnsi="Times New Roman"/>
          <w:szCs w:val="24"/>
        </w:rPr>
        <w:t xml:space="preserve">, utveckling </w:t>
      </w:r>
      <w:r w:rsidR="00BA5635" w:rsidRPr="00F719D4">
        <w:rPr>
          <w:rFonts w:ascii="Times New Roman" w:hAnsi="Times New Roman"/>
          <w:szCs w:val="24"/>
        </w:rPr>
        <w:t xml:space="preserve">och tävling </w:t>
      </w:r>
      <w:r w:rsidR="000C2351">
        <w:rPr>
          <w:rFonts w:ascii="Times New Roman" w:hAnsi="Times New Roman"/>
          <w:szCs w:val="24"/>
        </w:rPr>
        <w:t xml:space="preserve">utifrån </w:t>
      </w:r>
      <w:r w:rsidR="00BA5635" w:rsidRPr="00F719D4">
        <w:rPr>
          <w:rFonts w:ascii="Times New Roman" w:hAnsi="Times New Roman"/>
          <w:szCs w:val="24"/>
        </w:rPr>
        <w:t>tilldelad budget.</w:t>
      </w:r>
    </w:p>
    <w:p w14:paraId="463F29E8" w14:textId="77777777" w:rsidR="00E33C60" w:rsidRPr="00F719D4" w:rsidRDefault="00E33C60" w:rsidP="00DC7CE1">
      <w:pPr>
        <w:pStyle w:val="Rubrik2"/>
        <w:numPr>
          <w:ilvl w:val="0"/>
          <w:numId w:val="0"/>
        </w:numPr>
        <w:rPr>
          <w:rFonts w:ascii="Times New Roman" w:hAnsi="Times New Roman"/>
          <w:szCs w:val="24"/>
        </w:rPr>
      </w:pPr>
    </w:p>
    <w:p w14:paraId="6C4C58D8" w14:textId="77777777" w:rsidR="00030796" w:rsidRPr="00F719D4" w:rsidRDefault="4F2B38F7" w:rsidP="00030796">
      <w:pPr>
        <w:pStyle w:val="Rubrik2"/>
        <w:rPr>
          <w:rFonts w:ascii="Times New Roman" w:hAnsi="Times New Roman"/>
        </w:rPr>
      </w:pPr>
      <w:bookmarkStart w:id="11" w:name="_Toc3896590"/>
      <w:r w:rsidRPr="4F2B38F7">
        <w:rPr>
          <w:rFonts w:ascii="Times New Roman" w:hAnsi="Times New Roman"/>
        </w:rPr>
        <w:t>Ekonomi</w:t>
      </w:r>
      <w:bookmarkEnd w:id="11"/>
    </w:p>
    <w:p w14:paraId="644F028A" w14:textId="77777777" w:rsidR="00E33C60" w:rsidRPr="00F719D4" w:rsidRDefault="006D5BCC" w:rsidP="00E33C60">
      <w:pPr>
        <w:rPr>
          <w:rFonts w:ascii="Times New Roman" w:hAnsi="Times New Roman"/>
          <w:szCs w:val="24"/>
        </w:rPr>
      </w:pPr>
      <w:r w:rsidRPr="00F719D4">
        <w:rPr>
          <w:rFonts w:ascii="Times New Roman" w:hAnsi="Times New Roman"/>
          <w:szCs w:val="24"/>
        </w:rPr>
        <w:t>SBF</w:t>
      </w:r>
      <w:r w:rsidR="000C2351">
        <w:rPr>
          <w:rFonts w:ascii="Times New Roman" w:hAnsi="Times New Roman"/>
          <w:szCs w:val="24"/>
        </w:rPr>
        <w:t>:</w:t>
      </w:r>
      <w:r w:rsidRPr="00F719D4">
        <w:rPr>
          <w:rFonts w:ascii="Times New Roman" w:hAnsi="Times New Roman"/>
          <w:szCs w:val="24"/>
        </w:rPr>
        <w:t>s elitsatsning fastställs ekonomisk</w:t>
      </w:r>
      <w:r w:rsidR="00BA5635" w:rsidRPr="00F719D4">
        <w:rPr>
          <w:rFonts w:ascii="Times New Roman" w:hAnsi="Times New Roman"/>
          <w:szCs w:val="24"/>
        </w:rPr>
        <w:t>t</w:t>
      </w:r>
      <w:r w:rsidRPr="00F719D4">
        <w:rPr>
          <w:rFonts w:ascii="Times New Roman" w:hAnsi="Times New Roman"/>
          <w:szCs w:val="24"/>
        </w:rPr>
        <w:t xml:space="preserve"> varje år i och med att budgeten beslutas. Av de ekonomiska anslagen så är vissa öronmärkta t ex för parabågskytte</w:t>
      </w:r>
      <w:r w:rsidR="00BA5635" w:rsidRPr="00F719D4">
        <w:rPr>
          <w:rFonts w:ascii="Times New Roman" w:hAnsi="Times New Roman"/>
          <w:szCs w:val="24"/>
        </w:rPr>
        <w:t xml:space="preserve"> eller olympiskt</w:t>
      </w:r>
      <w:r w:rsidRPr="00F719D4">
        <w:rPr>
          <w:rFonts w:ascii="Times New Roman" w:hAnsi="Times New Roman"/>
          <w:szCs w:val="24"/>
        </w:rPr>
        <w:t xml:space="preserve"> av </w:t>
      </w:r>
      <w:r w:rsidR="00BA5635" w:rsidRPr="00F719D4">
        <w:rPr>
          <w:rFonts w:ascii="Times New Roman" w:hAnsi="Times New Roman"/>
          <w:szCs w:val="24"/>
        </w:rPr>
        <w:t>S</w:t>
      </w:r>
      <w:r w:rsidR="000C2351">
        <w:rPr>
          <w:rFonts w:ascii="Times New Roman" w:hAnsi="Times New Roman"/>
          <w:szCs w:val="24"/>
        </w:rPr>
        <w:t>P</w:t>
      </w:r>
      <w:r w:rsidR="00BA5635" w:rsidRPr="00F719D4">
        <w:rPr>
          <w:rFonts w:ascii="Times New Roman" w:hAnsi="Times New Roman"/>
          <w:szCs w:val="24"/>
        </w:rPr>
        <w:t xml:space="preserve">K, </w:t>
      </w:r>
      <w:r w:rsidRPr="00F719D4">
        <w:rPr>
          <w:rFonts w:ascii="Times New Roman" w:hAnsi="Times New Roman"/>
          <w:szCs w:val="24"/>
        </w:rPr>
        <w:t>SOK eller för enskil</w:t>
      </w:r>
      <w:r w:rsidR="00BA5635" w:rsidRPr="00F719D4">
        <w:rPr>
          <w:rFonts w:ascii="Times New Roman" w:hAnsi="Times New Roman"/>
          <w:szCs w:val="24"/>
        </w:rPr>
        <w:t>d</w:t>
      </w:r>
      <w:r w:rsidRPr="00F719D4">
        <w:rPr>
          <w:rFonts w:ascii="Times New Roman" w:hAnsi="Times New Roman"/>
          <w:szCs w:val="24"/>
        </w:rPr>
        <w:t xml:space="preserve"> gren som har fått sponsorbidrag. </w:t>
      </w:r>
      <w:r w:rsidR="000C2351">
        <w:rPr>
          <w:rFonts w:ascii="Times New Roman" w:hAnsi="Times New Roman"/>
          <w:szCs w:val="24"/>
        </w:rPr>
        <w:t>Ö</w:t>
      </w:r>
      <w:r w:rsidRPr="00F719D4">
        <w:rPr>
          <w:rFonts w:ascii="Times New Roman" w:hAnsi="Times New Roman"/>
          <w:szCs w:val="24"/>
        </w:rPr>
        <w:t>vriga delar av elitanslaget fördelas efter att respektive förbundskapten specificerat sin</w:t>
      </w:r>
      <w:r w:rsidR="000831A3">
        <w:rPr>
          <w:rFonts w:ascii="Times New Roman" w:hAnsi="Times New Roman"/>
          <w:szCs w:val="24"/>
        </w:rPr>
        <w:t xml:space="preserve"> årsplan </w:t>
      </w:r>
      <w:r w:rsidR="00BA5635" w:rsidRPr="00F719D4">
        <w:rPr>
          <w:rFonts w:ascii="Times New Roman" w:hAnsi="Times New Roman"/>
          <w:szCs w:val="24"/>
        </w:rPr>
        <w:t>och i förhållande till underliggande verksamhet i bredden</w:t>
      </w:r>
      <w:r w:rsidRPr="00F719D4">
        <w:rPr>
          <w:rFonts w:ascii="Times New Roman" w:hAnsi="Times New Roman"/>
          <w:szCs w:val="24"/>
        </w:rPr>
        <w:t xml:space="preserve">. Sportchefen gör tillsammans med generalsekreteraren därefter en bedömning av fördelningen utifrån möjlig framgång. </w:t>
      </w:r>
    </w:p>
    <w:p w14:paraId="3B7B4B86" w14:textId="77777777" w:rsidR="006D5BCC" w:rsidRPr="00F719D4" w:rsidRDefault="006D5BCC" w:rsidP="00E33C60">
      <w:pPr>
        <w:rPr>
          <w:rFonts w:ascii="Times New Roman" w:hAnsi="Times New Roman"/>
          <w:szCs w:val="24"/>
        </w:rPr>
      </w:pPr>
    </w:p>
    <w:p w14:paraId="1D2A2FF4" w14:textId="77777777" w:rsidR="00AB62B8" w:rsidRPr="00F719D4" w:rsidRDefault="006D5BCC" w:rsidP="00E33C60">
      <w:pPr>
        <w:rPr>
          <w:rFonts w:ascii="Times New Roman" w:hAnsi="Times New Roman"/>
          <w:szCs w:val="24"/>
        </w:rPr>
      </w:pPr>
      <w:r w:rsidRPr="00F719D4">
        <w:rPr>
          <w:rFonts w:ascii="Times New Roman" w:hAnsi="Times New Roman"/>
          <w:szCs w:val="24"/>
        </w:rPr>
        <w:t>From 2019 kommer förbundskaptenerna (ej biträda</w:t>
      </w:r>
      <w:r w:rsidR="00BA5635" w:rsidRPr="00F719D4">
        <w:rPr>
          <w:rFonts w:ascii="Times New Roman" w:hAnsi="Times New Roman"/>
          <w:szCs w:val="24"/>
        </w:rPr>
        <w:t>n</w:t>
      </w:r>
      <w:r w:rsidRPr="00F719D4">
        <w:rPr>
          <w:rFonts w:ascii="Times New Roman" w:hAnsi="Times New Roman"/>
          <w:szCs w:val="24"/>
        </w:rPr>
        <w:t xml:space="preserve">de förbundskaptener eller skyttar) få ett mindre bidrag för </w:t>
      </w:r>
      <w:r w:rsidR="00AB62B8" w:rsidRPr="00F719D4">
        <w:rPr>
          <w:rFonts w:ascii="Times New Roman" w:hAnsi="Times New Roman"/>
          <w:szCs w:val="24"/>
        </w:rPr>
        <w:t xml:space="preserve">del av </w:t>
      </w:r>
      <w:r w:rsidRPr="00F719D4">
        <w:rPr>
          <w:rFonts w:ascii="Times New Roman" w:hAnsi="Times New Roman"/>
          <w:szCs w:val="24"/>
        </w:rPr>
        <w:t xml:space="preserve">förlorad </w:t>
      </w:r>
      <w:r w:rsidR="00AB62B8" w:rsidRPr="00F719D4">
        <w:rPr>
          <w:rFonts w:ascii="Times New Roman" w:hAnsi="Times New Roman"/>
          <w:szCs w:val="24"/>
        </w:rPr>
        <w:t>inkomst</w:t>
      </w:r>
      <w:r w:rsidR="007F53BC" w:rsidRPr="00F719D4">
        <w:rPr>
          <w:rFonts w:ascii="Times New Roman" w:hAnsi="Times New Roman"/>
          <w:szCs w:val="24"/>
        </w:rPr>
        <w:t xml:space="preserve">, </w:t>
      </w:r>
      <w:r w:rsidR="00E96822" w:rsidRPr="00F719D4">
        <w:rPr>
          <w:rFonts w:ascii="Times New Roman" w:hAnsi="Times New Roman"/>
          <w:szCs w:val="24"/>
        </w:rPr>
        <w:t>enl.</w:t>
      </w:r>
      <w:r w:rsidR="007F53BC" w:rsidRPr="00F719D4">
        <w:rPr>
          <w:rFonts w:ascii="Times New Roman" w:hAnsi="Times New Roman"/>
          <w:szCs w:val="24"/>
        </w:rPr>
        <w:t xml:space="preserve"> Försäkringskassans norm</w:t>
      </w:r>
      <w:r w:rsidR="00AB62B8" w:rsidRPr="00F719D4">
        <w:rPr>
          <w:rFonts w:ascii="Times New Roman" w:hAnsi="Times New Roman"/>
          <w:szCs w:val="24"/>
        </w:rPr>
        <w:t xml:space="preserve">. Som bilden nedan visar </w:t>
      </w:r>
      <w:r w:rsidR="007F53BC" w:rsidRPr="00F719D4">
        <w:rPr>
          <w:rFonts w:ascii="Times New Roman" w:hAnsi="Times New Roman"/>
          <w:szCs w:val="24"/>
        </w:rPr>
        <w:t xml:space="preserve">är egenavgifterna för landslagsaktiva en stor del av förbundets totala budget/utfall, </w:t>
      </w:r>
      <w:r w:rsidR="000C2351">
        <w:rPr>
          <w:rFonts w:ascii="Times New Roman" w:hAnsi="Times New Roman"/>
          <w:szCs w:val="24"/>
        </w:rPr>
        <w:t xml:space="preserve">Det </w:t>
      </w:r>
      <w:r w:rsidR="007F53BC" w:rsidRPr="00F719D4">
        <w:rPr>
          <w:rFonts w:ascii="Times New Roman" w:hAnsi="Times New Roman"/>
          <w:szCs w:val="24"/>
        </w:rPr>
        <w:t xml:space="preserve">pendlar mellan 0,5 mkr och 1 mkr per år beroende på </w:t>
      </w:r>
      <w:r w:rsidR="008846AC">
        <w:rPr>
          <w:rFonts w:ascii="Times New Roman" w:hAnsi="Times New Roman"/>
          <w:szCs w:val="24"/>
        </w:rPr>
        <w:t xml:space="preserve">årliga variationer i den internationella tävlingskalendern. </w:t>
      </w:r>
    </w:p>
    <w:p w14:paraId="3A0FF5F2" w14:textId="77777777" w:rsidR="00AB62B8" w:rsidRPr="00F719D4" w:rsidRDefault="00AB62B8" w:rsidP="00E33C60">
      <w:pPr>
        <w:rPr>
          <w:rFonts w:ascii="Times New Roman" w:hAnsi="Times New Roman"/>
          <w:szCs w:val="24"/>
        </w:rPr>
      </w:pPr>
    </w:p>
    <w:p w14:paraId="5630AD66" w14:textId="77777777" w:rsidR="00E33C60" w:rsidRPr="00F719D4" w:rsidRDefault="00E33C60" w:rsidP="00E33C60">
      <w:pPr>
        <w:rPr>
          <w:rFonts w:ascii="Times New Roman" w:hAnsi="Times New Roman"/>
          <w:szCs w:val="24"/>
        </w:rPr>
      </w:pPr>
    </w:p>
    <w:p w14:paraId="61829076" w14:textId="77777777" w:rsidR="005F73F8" w:rsidRPr="00F719D4" w:rsidRDefault="005F73F8" w:rsidP="00E33C60">
      <w:pPr>
        <w:rPr>
          <w:rFonts w:ascii="Times New Roman" w:hAnsi="Times New Roman"/>
          <w:szCs w:val="24"/>
        </w:rPr>
      </w:pPr>
    </w:p>
    <w:p w14:paraId="2BA226A1" w14:textId="77777777" w:rsidR="005F73F8" w:rsidRPr="00F719D4" w:rsidRDefault="005F73F8" w:rsidP="00E33C60">
      <w:pPr>
        <w:rPr>
          <w:rFonts w:ascii="Times New Roman" w:hAnsi="Times New Roman"/>
          <w:szCs w:val="24"/>
        </w:rPr>
      </w:pPr>
    </w:p>
    <w:p w14:paraId="17AD93B2" w14:textId="428FDC2A" w:rsidR="00E33C60" w:rsidRPr="00F719D4" w:rsidRDefault="009A11FA" w:rsidP="00E33C60">
      <w:pPr>
        <w:rPr>
          <w:rFonts w:ascii="Times New Roman" w:hAnsi="Times New Roman"/>
          <w:szCs w:val="24"/>
        </w:rPr>
      </w:pPr>
      <w:commentRangeStart w:id="12"/>
      <w:r w:rsidRPr="009A11FA">
        <w:rPr>
          <w:rFonts w:ascii="Times New Roman" w:hAnsi="Times New Roman"/>
          <w:noProof/>
          <w:szCs w:val="24"/>
        </w:rPr>
        <w:drawing>
          <wp:inline distT="0" distB="0" distL="0" distR="0" wp14:anchorId="23FE0DBA" wp14:editId="01BA8B01">
            <wp:extent cx="4572396" cy="3429297"/>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3429297"/>
                    </a:xfrm>
                    <a:prstGeom prst="rect">
                      <a:avLst/>
                    </a:prstGeom>
                  </pic:spPr>
                </pic:pic>
              </a:graphicData>
            </a:graphic>
          </wp:inline>
        </w:drawing>
      </w:r>
      <w:commentRangeEnd w:id="12"/>
      <w:r w:rsidR="00594CD0">
        <w:rPr>
          <w:rStyle w:val="Kommentarsreferens"/>
        </w:rPr>
        <w:commentReference w:id="12"/>
      </w:r>
    </w:p>
    <w:p w14:paraId="0DE4B5B7" w14:textId="77777777" w:rsidR="00E33C60" w:rsidRPr="00F719D4" w:rsidRDefault="00E33C60" w:rsidP="00E33C60">
      <w:pPr>
        <w:rPr>
          <w:rFonts w:ascii="Times New Roman" w:hAnsi="Times New Roman"/>
          <w:szCs w:val="24"/>
        </w:rPr>
      </w:pPr>
    </w:p>
    <w:p w14:paraId="66204FF1" w14:textId="77777777" w:rsidR="00E33C60" w:rsidRPr="00F719D4" w:rsidRDefault="00E33C60" w:rsidP="00E33C60">
      <w:pPr>
        <w:rPr>
          <w:rFonts w:ascii="Times New Roman" w:hAnsi="Times New Roman"/>
          <w:szCs w:val="24"/>
        </w:rPr>
      </w:pPr>
    </w:p>
    <w:p w14:paraId="5BAA6031" w14:textId="2841D028" w:rsidR="00030796" w:rsidRPr="00F719D4" w:rsidRDefault="5013F3F1" w:rsidP="5013F3F1">
      <w:pPr>
        <w:rPr>
          <w:rFonts w:ascii="Times New Roman" w:hAnsi="Times New Roman"/>
        </w:rPr>
      </w:pPr>
      <w:r w:rsidRPr="5013F3F1">
        <w:rPr>
          <w:rFonts w:ascii="Times New Roman" w:hAnsi="Times New Roman"/>
        </w:rPr>
        <w:lastRenderedPageBreak/>
        <w:t xml:space="preserve">Elitbågskyttarna har i allt </w:t>
      </w:r>
      <w:r w:rsidR="00452827">
        <w:rPr>
          <w:rFonts w:ascii="Times New Roman" w:hAnsi="Times New Roman"/>
        </w:rPr>
        <w:t>högr</w:t>
      </w:r>
      <w:r w:rsidRPr="5013F3F1">
        <w:rPr>
          <w:rFonts w:ascii="Times New Roman" w:hAnsi="Times New Roman"/>
        </w:rPr>
        <w:t xml:space="preserve">e grad senaste åren fått finansiera sin satsning med egna medel. För nationella tävlingar dvs uppehåll, resor, tävlingsstartavgifter så har det alltid varit egen finansiering om inte elitbågskytten haft en sponsor. Tyvärr har landslagsskyttarna de senaste åren även varit tvungna att betala stor del av kostnaden för internationella uppdrag. Det har rört sig mellan 4–20 tkr per landslagsuppdrag. Flera skyttar har senaste åren tvingats att tacka nej till deltagande pga. privatekonomiska skäl. Det gäller även den absoluta spetsen av eliten (försvarande Europa/världsmästare). Det finns dock grenspecifika skillnader enl. ovan. </w:t>
      </w:r>
    </w:p>
    <w:p w14:paraId="2DBF0D7D" w14:textId="77777777" w:rsidR="00030796" w:rsidRPr="00F719D4" w:rsidRDefault="00030796" w:rsidP="00030796">
      <w:pPr>
        <w:rPr>
          <w:rFonts w:ascii="Times New Roman" w:hAnsi="Times New Roman"/>
          <w:szCs w:val="24"/>
        </w:rPr>
      </w:pPr>
    </w:p>
    <w:p w14:paraId="6B62F1B3" w14:textId="70F60CC9" w:rsidR="00E33C60" w:rsidRPr="00F719D4" w:rsidRDefault="009A11FA" w:rsidP="00030796">
      <w:pPr>
        <w:rPr>
          <w:rFonts w:ascii="Times New Roman" w:hAnsi="Times New Roman"/>
          <w:szCs w:val="24"/>
        </w:rPr>
      </w:pPr>
      <w:r w:rsidRPr="009A11FA">
        <w:rPr>
          <w:rFonts w:ascii="Times New Roman" w:hAnsi="Times New Roman"/>
          <w:noProof/>
          <w:szCs w:val="24"/>
        </w:rPr>
        <w:drawing>
          <wp:inline distT="0" distB="0" distL="0" distR="0" wp14:anchorId="2A556040" wp14:editId="2FD77B55">
            <wp:extent cx="4572396" cy="3429297"/>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396" cy="3429297"/>
                    </a:xfrm>
                    <a:prstGeom prst="rect">
                      <a:avLst/>
                    </a:prstGeom>
                  </pic:spPr>
                </pic:pic>
              </a:graphicData>
            </a:graphic>
          </wp:inline>
        </w:drawing>
      </w:r>
    </w:p>
    <w:p w14:paraId="02F2C34E" w14:textId="32FF5B76" w:rsidR="00030796" w:rsidRDefault="00594CD0" w:rsidP="00030796">
      <w:pPr>
        <w:rPr>
          <w:rFonts w:ascii="Times New Roman" w:hAnsi="Times New Roman"/>
          <w:szCs w:val="24"/>
        </w:rPr>
      </w:pPr>
      <w:r>
        <w:rPr>
          <w:rFonts w:ascii="Times New Roman" w:hAnsi="Times New Roman"/>
          <w:szCs w:val="24"/>
        </w:rPr>
        <w:t>År 2020 bedrevs minimal tävlingsverksamhet med anledning av pandemin.</w:t>
      </w:r>
    </w:p>
    <w:p w14:paraId="78A33E26" w14:textId="77777777" w:rsidR="00594CD0" w:rsidRPr="00F719D4" w:rsidRDefault="00594CD0" w:rsidP="00030796">
      <w:pPr>
        <w:rPr>
          <w:rFonts w:ascii="Times New Roman" w:hAnsi="Times New Roman"/>
          <w:szCs w:val="24"/>
        </w:rPr>
      </w:pPr>
    </w:p>
    <w:p w14:paraId="7F0AC661" w14:textId="3EA32A21" w:rsidR="003E42F8" w:rsidRPr="004F2859" w:rsidRDefault="4F2B38F7" w:rsidP="004F2859">
      <w:pPr>
        <w:pStyle w:val="Rubrik1"/>
      </w:pPr>
      <w:bookmarkStart w:id="13" w:name="_Toc3896591"/>
      <w:r w:rsidRPr="004F2859">
        <w:t>Forskning och Utveckling (FoU)</w:t>
      </w:r>
      <w:bookmarkEnd w:id="13"/>
    </w:p>
    <w:p w14:paraId="179AEF94" w14:textId="620F2E9A" w:rsidR="00FE50F8" w:rsidRDefault="5013F3F1" w:rsidP="5013F3F1">
      <w:pPr>
        <w:rPr>
          <w:rFonts w:ascii="Times New Roman" w:hAnsi="Times New Roman"/>
        </w:rPr>
      </w:pPr>
      <w:r w:rsidRPr="5013F3F1">
        <w:rPr>
          <w:rFonts w:ascii="Times New Roman" w:hAnsi="Times New Roman"/>
        </w:rPr>
        <w:t xml:space="preserve">Svenskt bågskytte har anlitat professor Michail Tonkonogi, Högskolan Dalarnas idrottsmedicinska laboratorium LIVI, Falun, för en vetenskaplig genomgång av vad som studerats gällande fysiologi, träningsmetoder och skjutteknik. Det har visat sig att de beprövade sanningar och metoder vi använt under många år ute i föreningarna blir bekräftade. Professor Tonkonogis genomgång visar också klara förbättringsområden där vi i Sverige ligger efter i kunskap om hur bågskytte skall utföras ur ett internationellt konkurrenskraftigt perspektiv. </w:t>
      </w:r>
    </w:p>
    <w:p w14:paraId="680A4E5D" w14:textId="77777777" w:rsidR="00FF7D5A" w:rsidRPr="00F719D4" w:rsidRDefault="00FF7D5A" w:rsidP="003E42F8">
      <w:pPr>
        <w:rPr>
          <w:rFonts w:ascii="Times New Roman" w:hAnsi="Times New Roman"/>
          <w:szCs w:val="24"/>
        </w:rPr>
      </w:pPr>
    </w:p>
    <w:p w14:paraId="5789D748" w14:textId="0628AA7F" w:rsidR="003E42F8" w:rsidRDefault="5013F3F1" w:rsidP="5013F3F1">
      <w:pPr>
        <w:rPr>
          <w:rFonts w:ascii="Times New Roman" w:hAnsi="Times New Roman"/>
        </w:rPr>
      </w:pPr>
      <w:r w:rsidRPr="5013F3F1">
        <w:rPr>
          <w:rFonts w:ascii="Times New Roman" w:hAnsi="Times New Roman"/>
        </w:rPr>
        <w:t xml:space="preserve">Genomgången visar tydligt att bågskytte, likt många andra idrotter, uppvisar idrottsspecifika fysiska krav på utövarna där grenspecifik träning krävs och för att prestera på hög nivå.  God bågskyttefysik är nödvändigt för att bli en bra bågskytt men innebär inte att bågskyttar behöver vara högpresterande i konditionsidrott vilket snarare är kontraproduktivt för höga bågskytteresultat. God kondition är främst viktig för att hålla sig frisk så den bågskyttespecifika träningsmängden kan upprätthållas. Ambitionen är att fortsätta i ett vetenskapligt förhållningssätt med att utveckla och utvärdera den träningsteknik och kravprofil som SBF ställer på de elitsatsande bågskyttarna tillsammans med Högskolan Dalarnas idrottsmedicinska laboratorium LIVI, Falun och professor Tonkonogi.  Genom våra landslagsledningar och HTU utbildade tränare skall också ny validerad kunskap spridas </w:t>
      </w:r>
      <w:r w:rsidRPr="5013F3F1">
        <w:rPr>
          <w:rFonts w:ascii="Times New Roman" w:hAnsi="Times New Roman"/>
        </w:rPr>
        <w:lastRenderedPageBreak/>
        <w:t xml:space="preserve">ut till lokal klubbnivå så att även breddidrottande bågskyttar kan ta del av ständigt förbättrade träningskunskaper och metoder. </w:t>
      </w:r>
    </w:p>
    <w:p w14:paraId="19219836" w14:textId="77777777" w:rsidR="00D12622" w:rsidRPr="00F719D4" w:rsidRDefault="00D12622" w:rsidP="003E42F8">
      <w:pPr>
        <w:rPr>
          <w:rFonts w:ascii="Times New Roman" w:hAnsi="Times New Roman"/>
          <w:szCs w:val="24"/>
        </w:rPr>
      </w:pPr>
    </w:p>
    <w:p w14:paraId="6E05B250" w14:textId="77777777" w:rsidR="000E277C" w:rsidRPr="00F719D4" w:rsidRDefault="4F2B38F7" w:rsidP="004F2859">
      <w:pPr>
        <w:pStyle w:val="Rubrik1"/>
      </w:pPr>
      <w:bookmarkStart w:id="14" w:name="_Toc3896592"/>
      <w:r w:rsidRPr="4F2B38F7">
        <w:t>Krav och prestationsanalys</w:t>
      </w:r>
      <w:bookmarkEnd w:id="14"/>
    </w:p>
    <w:p w14:paraId="6575ED1B" w14:textId="77777777" w:rsidR="009874D1" w:rsidRPr="00F719D4" w:rsidRDefault="5013F3F1" w:rsidP="5013F3F1">
      <w:pPr>
        <w:jc w:val="both"/>
        <w:rPr>
          <w:rFonts w:ascii="Times New Roman" w:hAnsi="Times New Roman"/>
        </w:rPr>
      </w:pPr>
      <w:r w:rsidRPr="5013F3F1">
        <w:rPr>
          <w:rFonts w:ascii="Times New Roman" w:hAnsi="Times New Roman"/>
        </w:rPr>
        <w:t>Som bilagor till detta dokument finns de kravprofiler som är framtagna för respektive gren, med undantag för Beridet bågskytte som är under framtagande. Kravprofilerna beskriver också hur tävlingsmomenten genomförs, statistik från tävlingar och träningsmängd samt hur Svenskt bågskytte förhåller sig till världseliten</w:t>
      </w:r>
    </w:p>
    <w:p w14:paraId="296FEF7D" w14:textId="77777777" w:rsidR="009874D1" w:rsidRPr="00F719D4" w:rsidRDefault="009874D1" w:rsidP="000E277C">
      <w:pPr>
        <w:jc w:val="both"/>
        <w:rPr>
          <w:rFonts w:ascii="Times New Roman" w:hAnsi="Times New Roman"/>
          <w:szCs w:val="24"/>
        </w:rPr>
      </w:pPr>
    </w:p>
    <w:p w14:paraId="05492409" w14:textId="77777777" w:rsidR="000E277C" w:rsidRPr="00F719D4" w:rsidRDefault="00D12622" w:rsidP="000E277C">
      <w:pPr>
        <w:jc w:val="both"/>
        <w:rPr>
          <w:rFonts w:ascii="Times New Roman" w:hAnsi="Times New Roman"/>
          <w:szCs w:val="24"/>
        </w:rPr>
      </w:pPr>
      <w:r>
        <w:rPr>
          <w:rFonts w:ascii="Times New Roman" w:hAnsi="Times New Roman"/>
          <w:szCs w:val="24"/>
        </w:rPr>
        <w:t xml:space="preserve">Den övergripande framgångsfaktorn </w:t>
      </w:r>
      <w:r w:rsidR="000E277C" w:rsidRPr="00F719D4">
        <w:rPr>
          <w:rFonts w:ascii="Times New Roman" w:hAnsi="Times New Roman"/>
          <w:szCs w:val="24"/>
        </w:rPr>
        <w:t xml:space="preserve">för att bli en framgångsrik </w:t>
      </w:r>
      <w:r w:rsidR="002479DB">
        <w:rPr>
          <w:rFonts w:ascii="Times New Roman" w:hAnsi="Times New Roman"/>
          <w:szCs w:val="24"/>
        </w:rPr>
        <w:t>båg</w:t>
      </w:r>
      <w:r w:rsidR="000E277C" w:rsidRPr="00F719D4">
        <w:rPr>
          <w:rFonts w:ascii="Times New Roman" w:hAnsi="Times New Roman"/>
          <w:szCs w:val="24"/>
        </w:rPr>
        <w:t xml:space="preserve">skytt </w:t>
      </w:r>
      <w:r w:rsidR="002479DB">
        <w:rPr>
          <w:rFonts w:ascii="Times New Roman" w:hAnsi="Times New Roman"/>
          <w:szCs w:val="24"/>
        </w:rPr>
        <w:t xml:space="preserve">på elitnivå </w:t>
      </w:r>
      <w:r w:rsidR="000E277C" w:rsidRPr="00F719D4">
        <w:rPr>
          <w:rFonts w:ascii="Times New Roman" w:hAnsi="Times New Roman"/>
          <w:szCs w:val="24"/>
        </w:rPr>
        <w:t>är att skjuta höga poängresultat</w:t>
      </w:r>
      <w:r w:rsidR="002479DB">
        <w:rPr>
          <w:rFonts w:ascii="Times New Roman" w:hAnsi="Times New Roman"/>
          <w:szCs w:val="24"/>
        </w:rPr>
        <w:t xml:space="preserve"> vid tävling</w:t>
      </w:r>
      <w:r w:rsidR="000E277C" w:rsidRPr="00F719D4">
        <w:rPr>
          <w:rFonts w:ascii="Times New Roman" w:hAnsi="Times New Roman"/>
          <w:szCs w:val="24"/>
        </w:rPr>
        <w:t xml:space="preserve">. </w:t>
      </w:r>
      <w:r w:rsidR="002479DB">
        <w:rPr>
          <w:rFonts w:ascii="Times New Roman" w:hAnsi="Times New Roman"/>
          <w:szCs w:val="24"/>
        </w:rPr>
        <w:t xml:space="preserve">För att lyckas etablera sig i den absoluta världstoppen </w:t>
      </w:r>
      <w:r w:rsidR="000E277C" w:rsidRPr="00F719D4">
        <w:rPr>
          <w:rFonts w:ascii="Times New Roman" w:hAnsi="Times New Roman"/>
          <w:szCs w:val="24"/>
        </w:rPr>
        <w:t xml:space="preserve">krävs </w:t>
      </w:r>
      <w:r w:rsidR="002479DB">
        <w:rPr>
          <w:rFonts w:ascii="Times New Roman" w:hAnsi="Times New Roman"/>
          <w:szCs w:val="24"/>
        </w:rPr>
        <w:t>ocks</w:t>
      </w:r>
      <w:r w:rsidR="008846AC">
        <w:rPr>
          <w:rFonts w:ascii="Times New Roman" w:hAnsi="Times New Roman"/>
          <w:szCs w:val="24"/>
        </w:rPr>
        <w:t>å</w:t>
      </w:r>
      <w:r w:rsidR="002479DB">
        <w:rPr>
          <w:rFonts w:ascii="Times New Roman" w:hAnsi="Times New Roman"/>
          <w:szCs w:val="24"/>
        </w:rPr>
        <w:t xml:space="preserve"> </w:t>
      </w:r>
      <w:r w:rsidR="000E277C" w:rsidRPr="00F719D4">
        <w:rPr>
          <w:rFonts w:ascii="Times New Roman" w:hAnsi="Times New Roman"/>
          <w:szCs w:val="24"/>
        </w:rPr>
        <w:t xml:space="preserve">en hög nivå av kunskap om bågskytteteknik, bågskytteutrustning samt fysiska och mentala förmågor. Till detta krävs förmågan att planera, följa och utvärdera en strukturerad träningsplan samt att träna bågskytte i stor mängd. En elitbågskytt som skjuter 3D eller fält behöver även träna avståndsbedömning och en beriden bågskytt behöver träna mycket ridning. </w:t>
      </w:r>
    </w:p>
    <w:p w14:paraId="7194DBDC" w14:textId="77777777" w:rsidR="000E277C" w:rsidRPr="00F719D4" w:rsidRDefault="000E277C" w:rsidP="000E277C">
      <w:pPr>
        <w:jc w:val="both"/>
        <w:rPr>
          <w:rFonts w:ascii="Times New Roman" w:hAnsi="Times New Roman"/>
          <w:szCs w:val="24"/>
        </w:rPr>
      </w:pPr>
    </w:p>
    <w:p w14:paraId="3638B67C" w14:textId="1C9CB65D" w:rsidR="00176E97" w:rsidRDefault="5013F3F1" w:rsidP="5013F3F1">
      <w:pPr>
        <w:jc w:val="both"/>
        <w:rPr>
          <w:rFonts w:ascii="Times New Roman" w:hAnsi="Times New Roman"/>
        </w:rPr>
      </w:pPr>
      <w:r w:rsidRPr="5013F3F1">
        <w:rPr>
          <w:rFonts w:ascii="Times New Roman" w:hAnsi="Times New Roman"/>
        </w:rPr>
        <w:t>I de utarbetade kravprofilerna är kraven till stora delar lika mellan de olika bågskyttegrenarna, inte minst när det gäller det fysiska kraven. Arbetet med att få en vetenskaplig grund till vilka fysiska krav som ska ställas på en elitbågskytt påbörjades 2017 genom ett samarbete med Högskolan Dalarnas idrottsmedicinska laboratorium LIVI, Falun, Michail Tonkonogi, professor idrottsfysiologi. En vetenskaplig litteraturgenomgång har genomförts för att se vilka fysiska faktorer och förmågor som leder till höga poängresultat. Det vetenskapliga läget är dock tunt och nästan uteslutande studerat på olympisk recurv</w:t>
      </w:r>
      <w:r w:rsidR="00D41CD4">
        <w:rPr>
          <w:rFonts w:ascii="Times New Roman" w:hAnsi="Times New Roman"/>
        </w:rPr>
        <w:t>e</w:t>
      </w:r>
      <w:r w:rsidRPr="5013F3F1">
        <w:rPr>
          <w:rFonts w:ascii="Times New Roman" w:hAnsi="Times New Roman"/>
        </w:rPr>
        <w:t xml:space="preserve"> vilket innebär att vi måste extrapolera dessa resultat för de övriga skjutgrenarna fram till dess ny kunskap har tagits fram. Under framtagandet av allmänfysiska krav och bågskyttespecifika fysiska krav har ett 40-tal bågskyttar genom upprepade fysiska tester bidragit med testresultat som ligger till grund för vår kravprofil och utvecklingstrappa. De mentala kraven är framtagna av Leif Jansson, fil.mag. psykologi och med gedigen bågskyttekunskap. </w:t>
      </w:r>
    </w:p>
    <w:p w14:paraId="769D0D3C" w14:textId="77777777" w:rsidR="00176E97" w:rsidRDefault="00176E97" w:rsidP="000E277C">
      <w:pPr>
        <w:jc w:val="both"/>
        <w:rPr>
          <w:rFonts w:ascii="Times New Roman" w:hAnsi="Times New Roman"/>
          <w:szCs w:val="24"/>
        </w:rPr>
      </w:pPr>
    </w:p>
    <w:p w14:paraId="1D6BBA25" w14:textId="77777777" w:rsidR="000E277C" w:rsidRPr="00F719D4" w:rsidRDefault="5013F3F1" w:rsidP="5013F3F1">
      <w:pPr>
        <w:jc w:val="both"/>
        <w:rPr>
          <w:rFonts w:ascii="Times New Roman" w:hAnsi="Times New Roman"/>
        </w:rPr>
      </w:pPr>
      <w:r w:rsidRPr="5013F3F1">
        <w:rPr>
          <w:rFonts w:ascii="Times New Roman" w:hAnsi="Times New Roman"/>
        </w:rPr>
        <w:t>De grenspecifika kravprofilerna har tagits fram genom respektive förbundskapten med stöd av landslagsskyttar, tränare, och Svenska bågskytteförbundets ledning</w:t>
      </w:r>
    </w:p>
    <w:p w14:paraId="54CD245A" w14:textId="77777777" w:rsidR="000E277C" w:rsidRPr="00F719D4" w:rsidRDefault="000E277C" w:rsidP="000E277C">
      <w:pPr>
        <w:jc w:val="both"/>
        <w:rPr>
          <w:rFonts w:ascii="Times New Roman" w:hAnsi="Times New Roman"/>
          <w:szCs w:val="24"/>
        </w:rPr>
      </w:pPr>
    </w:p>
    <w:p w14:paraId="1231BE67" w14:textId="77777777" w:rsidR="000E277C" w:rsidRPr="00F719D4" w:rsidRDefault="000E277C" w:rsidP="000E277C">
      <w:pPr>
        <w:jc w:val="both"/>
        <w:rPr>
          <w:rFonts w:ascii="Times New Roman" w:hAnsi="Times New Roman"/>
          <w:szCs w:val="24"/>
        </w:rPr>
      </w:pPr>
    </w:p>
    <w:p w14:paraId="0686D92C" w14:textId="77777777" w:rsidR="003A1C40" w:rsidRPr="00F719D4" w:rsidRDefault="4F2B38F7" w:rsidP="00F94983">
      <w:pPr>
        <w:pStyle w:val="Rubrik1"/>
      </w:pPr>
      <w:bookmarkStart w:id="15" w:name="_Toc3896593"/>
      <w:r w:rsidRPr="4F2B38F7">
        <w:t xml:space="preserve">Tester och </w:t>
      </w:r>
      <w:r w:rsidRPr="00F94983">
        <w:t>uppföljning</w:t>
      </w:r>
      <w:bookmarkEnd w:id="15"/>
    </w:p>
    <w:p w14:paraId="4BA61A1F" w14:textId="77777777" w:rsidR="003E42F8" w:rsidRPr="00F719D4" w:rsidRDefault="003E42F8" w:rsidP="003E42F8">
      <w:pPr>
        <w:rPr>
          <w:rFonts w:ascii="Times New Roman" w:hAnsi="Times New Roman"/>
          <w:szCs w:val="24"/>
        </w:rPr>
      </w:pPr>
      <w:r w:rsidRPr="00F719D4">
        <w:rPr>
          <w:rFonts w:ascii="Times New Roman" w:hAnsi="Times New Roman"/>
          <w:szCs w:val="24"/>
        </w:rPr>
        <w:t>Se bilagorna kravprofiler per gren.</w:t>
      </w:r>
    </w:p>
    <w:p w14:paraId="36FEB5B0" w14:textId="77777777" w:rsidR="000E277C" w:rsidRPr="00F719D4" w:rsidRDefault="000E277C" w:rsidP="00265C36">
      <w:pPr>
        <w:jc w:val="both"/>
        <w:rPr>
          <w:rFonts w:ascii="Times New Roman" w:hAnsi="Times New Roman"/>
          <w:szCs w:val="24"/>
        </w:rPr>
      </w:pPr>
    </w:p>
    <w:p w14:paraId="30D7AA69" w14:textId="77777777" w:rsidR="00265C36" w:rsidRPr="00F719D4" w:rsidRDefault="00265C36" w:rsidP="00265C36">
      <w:pPr>
        <w:jc w:val="both"/>
        <w:rPr>
          <w:rFonts w:ascii="Times New Roman" w:hAnsi="Times New Roman"/>
          <w:szCs w:val="24"/>
        </w:rPr>
      </w:pPr>
    </w:p>
    <w:p w14:paraId="2094C9C1" w14:textId="77777777" w:rsidR="009874D1" w:rsidRPr="00F719D4" w:rsidRDefault="4F2B38F7" w:rsidP="00F94983">
      <w:pPr>
        <w:pStyle w:val="Rubrik1"/>
      </w:pPr>
      <w:bookmarkStart w:id="16" w:name="_Toc3896594"/>
      <w:r w:rsidRPr="4F2B38F7">
        <w:t xml:space="preserve">Tränings- och </w:t>
      </w:r>
      <w:r w:rsidRPr="00F94983">
        <w:t>tävlingslära</w:t>
      </w:r>
      <w:r w:rsidRPr="4F2B38F7">
        <w:t xml:space="preserve"> för prestationsutveckling</w:t>
      </w:r>
      <w:bookmarkEnd w:id="16"/>
    </w:p>
    <w:p w14:paraId="7196D064" w14:textId="77777777" w:rsidR="00F87AC3" w:rsidRPr="00F719D4" w:rsidRDefault="00F87AC3" w:rsidP="00F87AC3">
      <w:pPr>
        <w:autoSpaceDE w:val="0"/>
        <w:autoSpaceDN w:val="0"/>
        <w:adjustRightInd w:val="0"/>
        <w:jc w:val="both"/>
        <w:rPr>
          <w:rFonts w:ascii="Times New Roman" w:hAnsi="Times New Roman"/>
          <w:szCs w:val="24"/>
        </w:rPr>
      </w:pPr>
    </w:p>
    <w:p w14:paraId="296B49B5" w14:textId="77777777" w:rsidR="00F87AC3" w:rsidRPr="00F719D4" w:rsidRDefault="00F87AC3" w:rsidP="00F87AC3">
      <w:pPr>
        <w:autoSpaceDE w:val="0"/>
        <w:autoSpaceDN w:val="0"/>
        <w:adjustRightInd w:val="0"/>
        <w:jc w:val="both"/>
        <w:rPr>
          <w:rFonts w:ascii="Times New Roman" w:hAnsi="Times New Roman"/>
          <w:szCs w:val="24"/>
        </w:rPr>
      </w:pPr>
      <w:r w:rsidRPr="00F719D4">
        <w:rPr>
          <w:rFonts w:ascii="Times New Roman" w:hAnsi="Times New Roman"/>
          <w:szCs w:val="24"/>
        </w:rPr>
        <w:t xml:space="preserve">Utvecklingstrappa </w:t>
      </w:r>
      <w:r w:rsidR="00733A88" w:rsidRPr="00F719D4">
        <w:rPr>
          <w:rFonts w:ascii="Times New Roman" w:hAnsi="Times New Roman"/>
          <w:szCs w:val="24"/>
        </w:rPr>
        <w:t xml:space="preserve">(se bilaga) </w:t>
      </w:r>
      <w:r w:rsidRPr="00F719D4">
        <w:rPr>
          <w:rFonts w:ascii="Times New Roman" w:hAnsi="Times New Roman"/>
          <w:szCs w:val="24"/>
        </w:rPr>
        <w:t xml:space="preserve">för bågskytte syftar till att </w:t>
      </w:r>
      <w:r w:rsidR="00176E97">
        <w:rPr>
          <w:rFonts w:ascii="Times New Roman" w:hAnsi="Times New Roman"/>
          <w:szCs w:val="24"/>
        </w:rPr>
        <w:t>vägleda</w:t>
      </w:r>
      <w:r w:rsidRPr="00F719D4">
        <w:rPr>
          <w:rFonts w:ascii="Times New Roman" w:hAnsi="Times New Roman"/>
          <w:szCs w:val="24"/>
        </w:rPr>
        <w:t xml:space="preserve"> hur en bågskytt kan utvecklas </w:t>
      </w:r>
      <w:r w:rsidR="00176E97">
        <w:rPr>
          <w:rFonts w:ascii="Times New Roman" w:hAnsi="Times New Roman"/>
          <w:szCs w:val="24"/>
        </w:rPr>
        <w:t>till att prestera allt högre poängresultat för att slutligen nå den absoluta internationella eliten</w:t>
      </w:r>
      <w:r w:rsidRPr="00F719D4">
        <w:rPr>
          <w:rFonts w:ascii="Times New Roman" w:hAnsi="Times New Roman"/>
          <w:szCs w:val="24"/>
        </w:rPr>
        <w:t xml:space="preserve">. Beskrivningen görs genom att dela in karriären i olika faser där olika kunskapsmål fokuseras med utgångspunkt i inlärningsmetodik samt fysisk och psykisk utvecklingsnivå. </w:t>
      </w:r>
    </w:p>
    <w:p w14:paraId="34FF1C98" w14:textId="77777777" w:rsidR="00F87AC3" w:rsidRPr="00F719D4" w:rsidRDefault="00F87AC3" w:rsidP="00F87AC3">
      <w:pPr>
        <w:autoSpaceDE w:val="0"/>
        <w:autoSpaceDN w:val="0"/>
        <w:adjustRightInd w:val="0"/>
        <w:jc w:val="both"/>
        <w:rPr>
          <w:rFonts w:ascii="Times New Roman" w:hAnsi="Times New Roman"/>
          <w:szCs w:val="24"/>
        </w:rPr>
      </w:pPr>
    </w:p>
    <w:p w14:paraId="6D072C0D" w14:textId="77777777" w:rsidR="0040081C" w:rsidRPr="00F719D4" w:rsidRDefault="0040081C" w:rsidP="00F87AC3">
      <w:pPr>
        <w:autoSpaceDE w:val="0"/>
        <w:autoSpaceDN w:val="0"/>
        <w:adjustRightInd w:val="0"/>
        <w:jc w:val="both"/>
        <w:rPr>
          <w:rFonts w:ascii="Times New Roman" w:hAnsi="Times New Roman"/>
          <w:szCs w:val="24"/>
        </w:rPr>
      </w:pPr>
    </w:p>
    <w:p w14:paraId="48A21919" w14:textId="77777777" w:rsidR="0040081C" w:rsidRPr="00F719D4" w:rsidRDefault="0040081C" w:rsidP="00F87AC3">
      <w:pPr>
        <w:autoSpaceDE w:val="0"/>
        <w:autoSpaceDN w:val="0"/>
        <w:adjustRightInd w:val="0"/>
        <w:jc w:val="both"/>
        <w:rPr>
          <w:rFonts w:ascii="Times New Roman" w:hAnsi="Times New Roman"/>
          <w:szCs w:val="24"/>
        </w:rPr>
      </w:pPr>
      <w:r w:rsidRPr="00F719D4">
        <w:rPr>
          <w:rFonts w:ascii="Times New Roman" w:hAnsi="Times New Roman"/>
          <w:noProof/>
          <w:szCs w:val="24"/>
        </w:rPr>
        <w:lastRenderedPageBreak/>
        <w:drawing>
          <wp:inline distT="0" distB="0" distL="0" distR="0" wp14:anchorId="75789E7C" wp14:editId="6076E5A7">
            <wp:extent cx="5682615" cy="1504960"/>
            <wp:effectExtent l="0" t="0" r="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2615" cy="1504960"/>
                    </a:xfrm>
                    <a:prstGeom prst="rect">
                      <a:avLst/>
                    </a:prstGeom>
                    <a:noFill/>
                    <a:ln>
                      <a:noFill/>
                    </a:ln>
                  </pic:spPr>
                </pic:pic>
              </a:graphicData>
            </a:graphic>
          </wp:inline>
        </w:drawing>
      </w:r>
    </w:p>
    <w:p w14:paraId="6BD18F9B" w14:textId="77777777" w:rsidR="0040081C" w:rsidRPr="00F719D4" w:rsidRDefault="0040081C" w:rsidP="00F87AC3">
      <w:pPr>
        <w:autoSpaceDE w:val="0"/>
        <w:autoSpaceDN w:val="0"/>
        <w:adjustRightInd w:val="0"/>
        <w:jc w:val="both"/>
        <w:rPr>
          <w:rFonts w:ascii="Times New Roman" w:hAnsi="Times New Roman"/>
          <w:szCs w:val="24"/>
        </w:rPr>
      </w:pPr>
    </w:p>
    <w:p w14:paraId="238601FE" w14:textId="77777777" w:rsidR="0040081C" w:rsidRPr="00F719D4" w:rsidRDefault="0040081C" w:rsidP="00F87AC3">
      <w:pPr>
        <w:autoSpaceDE w:val="0"/>
        <w:autoSpaceDN w:val="0"/>
        <w:adjustRightInd w:val="0"/>
        <w:jc w:val="both"/>
        <w:rPr>
          <w:rFonts w:ascii="Times New Roman" w:hAnsi="Times New Roman"/>
          <w:szCs w:val="24"/>
        </w:rPr>
      </w:pPr>
    </w:p>
    <w:p w14:paraId="513107E6" w14:textId="77777777" w:rsidR="00F87AC3" w:rsidRPr="00F719D4" w:rsidRDefault="00F87AC3" w:rsidP="00F87AC3">
      <w:pPr>
        <w:autoSpaceDE w:val="0"/>
        <w:autoSpaceDN w:val="0"/>
        <w:adjustRightInd w:val="0"/>
        <w:jc w:val="both"/>
        <w:rPr>
          <w:rFonts w:ascii="Times New Roman" w:hAnsi="Times New Roman"/>
          <w:szCs w:val="24"/>
        </w:rPr>
      </w:pPr>
      <w:r w:rsidRPr="00F719D4">
        <w:rPr>
          <w:rFonts w:ascii="Times New Roman" w:hAnsi="Times New Roman"/>
          <w:szCs w:val="24"/>
        </w:rPr>
        <w:t>Utvecklingstrappan ska vara en integrerad komponent i ett system där även kravprofil/grenprofil, långsiktig utvecklingsplan för den idrottsliga verksamheten (inklusive organisation och andra institutionella faktorer), utbildningssystem, bågskyttemärken med mera ingår. Målet är att skapa en träningskultur för att nå framgång.</w:t>
      </w:r>
    </w:p>
    <w:p w14:paraId="0F3CABC7" w14:textId="77777777" w:rsidR="00F87AC3" w:rsidRPr="00F719D4" w:rsidRDefault="00F87AC3" w:rsidP="00F87AC3">
      <w:pPr>
        <w:jc w:val="both"/>
        <w:rPr>
          <w:rFonts w:ascii="Times New Roman" w:hAnsi="Times New Roman"/>
          <w:i/>
          <w:szCs w:val="24"/>
        </w:rPr>
      </w:pPr>
    </w:p>
    <w:p w14:paraId="5B08B5D1" w14:textId="77777777" w:rsidR="00F87AC3" w:rsidRPr="00F719D4" w:rsidRDefault="00F87AC3" w:rsidP="00F87AC3">
      <w:pPr>
        <w:jc w:val="both"/>
        <w:rPr>
          <w:rFonts w:ascii="Times New Roman" w:hAnsi="Times New Roman"/>
          <w:szCs w:val="24"/>
        </w:rPr>
      </w:pPr>
      <w:r w:rsidRPr="00F719D4">
        <w:rPr>
          <w:rFonts w:ascii="Times New Roman" w:hAnsi="Times New Roman"/>
          <w:noProof/>
          <w:szCs w:val="24"/>
        </w:rPr>
        <w:drawing>
          <wp:inline distT="0" distB="0" distL="0" distR="0" wp14:anchorId="2F328336" wp14:editId="07CC37E9">
            <wp:extent cx="6322336" cy="3053301"/>
            <wp:effectExtent l="0" t="0" r="2540" b="1397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E3CBE8" w14:textId="77777777" w:rsidR="00F87AC3" w:rsidRPr="00F719D4" w:rsidRDefault="00F87AC3" w:rsidP="00F87AC3">
      <w:pPr>
        <w:jc w:val="both"/>
        <w:rPr>
          <w:rFonts w:ascii="Times New Roman" w:hAnsi="Times New Roman"/>
          <w:szCs w:val="24"/>
        </w:rPr>
      </w:pPr>
      <w:r w:rsidRPr="00F719D4">
        <w:rPr>
          <w:rFonts w:ascii="Times New Roman" w:hAnsi="Times New Roman"/>
          <w:szCs w:val="24"/>
        </w:rPr>
        <w:t>För mer information om utvecklingstrappan se separat dokument.</w:t>
      </w:r>
    </w:p>
    <w:p w14:paraId="16DEB4AB" w14:textId="77777777" w:rsidR="00F87AC3" w:rsidRPr="00F719D4" w:rsidRDefault="00F87AC3" w:rsidP="00F87AC3">
      <w:pPr>
        <w:rPr>
          <w:rFonts w:ascii="Times New Roman" w:hAnsi="Times New Roman"/>
          <w:szCs w:val="24"/>
        </w:rPr>
      </w:pPr>
    </w:p>
    <w:p w14:paraId="0AD9C6F4" w14:textId="77777777" w:rsidR="003E42F8" w:rsidRPr="00F719D4" w:rsidRDefault="003E42F8" w:rsidP="003E42F8">
      <w:pPr>
        <w:rPr>
          <w:rFonts w:ascii="Times New Roman" w:hAnsi="Times New Roman"/>
          <w:szCs w:val="24"/>
        </w:rPr>
      </w:pPr>
    </w:p>
    <w:p w14:paraId="11F17AAD" w14:textId="77777777" w:rsidR="003E42F8" w:rsidRPr="00F719D4" w:rsidRDefault="4F2B38F7" w:rsidP="00F94983">
      <w:pPr>
        <w:pStyle w:val="Rubrik1"/>
      </w:pPr>
      <w:bookmarkStart w:id="17" w:name="_Toc3896595"/>
      <w:r w:rsidRPr="00F94983">
        <w:t>Utvecklingsmiljöer</w:t>
      </w:r>
      <w:bookmarkEnd w:id="17"/>
    </w:p>
    <w:p w14:paraId="1B200E2C" w14:textId="169D55F7" w:rsidR="003E42F8" w:rsidRPr="00F719D4" w:rsidRDefault="5013F3F1" w:rsidP="5013F3F1">
      <w:pPr>
        <w:rPr>
          <w:rFonts w:ascii="Times New Roman" w:hAnsi="Times New Roman"/>
        </w:rPr>
      </w:pPr>
      <w:r w:rsidRPr="5013F3F1">
        <w:rPr>
          <w:rFonts w:ascii="Times New Roman" w:hAnsi="Times New Roman"/>
        </w:rPr>
        <w:t>Utvecklingsmiljöerna i svenskt bågskytte är framförallt i och runt de större föreningarna och dess tränare och goda miljö. Det finns f.n. ett bågskytte-NIU i Sverige, förlagd till Hallsberg. Sedan många år är det landets bästa juniorklubb med en erfaren och välutbildad tränarstab. Tyvärr är det få sökanden till bågskytte-NIU i Hallsberg beroende på konkurrens då många lokala gymnasier kan erbjuda idrottsprofiler på de klassiska programmen. Ungdomarna kan då sköta träning med hjälp av föräldrar, deltagande regionala utvecklingsgrupper och lokala tränare. Önskvärd vore dock att våra talanger tidigt kunde få ta del av den mer strukturerade träningen som en NIU utbildning kan erbjuda. SBF ser gärna ett ökat stöd till NIU-satsning men har fn. inga medel till detta.</w:t>
      </w:r>
    </w:p>
    <w:p w14:paraId="4B1F511A" w14:textId="77777777" w:rsidR="003E42F8" w:rsidRPr="00F719D4" w:rsidRDefault="003E42F8" w:rsidP="003E42F8">
      <w:pPr>
        <w:rPr>
          <w:rFonts w:ascii="Times New Roman" w:hAnsi="Times New Roman"/>
          <w:szCs w:val="24"/>
        </w:rPr>
      </w:pPr>
    </w:p>
    <w:p w14:paraId="0C9116CF" w14:textId="77777777" w:rsidR="003E42F8" w:rsidRPr="00F719D4" w:rsidRDefault="4F2B38F7" w:rsidP="00F94983">
      <w:pPr>
        <w:pStyle w:val="Rubrik1"/>
      </w:pPr>
      <w:bookmarkStart w:id="18" w:name="_Toc3896596"/>
      <w:r w:rsidRPr="00F94983">
        <w:lastRenderedPageBreak/>
        <w:t>Tränarutveckling</w:t>
      </w:r>
      <w:bookmarkEnd w:id="18"/>
    </w:p>
    <w:p w14:paraId="43C09E37" w14:textId="16EAD751" w:rsidR="00F87AC3" w:rsidRPr="00F719D4" w:rsidRDefault="5013F3F1" w:rsidP="5013F3F1">
      <w:pPr>
        <w:rPr>
          <w:rFonts w:ascii="Times New Roman" w:hAnsi="Times New Roman"/>
        </w:rPr>
      </w:pPr>
      <w:r w:rsidRPr="5013F3F1">
        <w:rPr>
          <w:rFonts w:ascii="Times New Roman" w:hAnsi="Times New Roman"/>
        </w:rPr>
        <w:t>SBF har en utvecklingstrappa för tränare och ledare. Den är välfungerande och leder till utbildandet av duktiga klubb- och distriktstränare. Utmaningen är att ta fram tränare på högre nivå vilket krävs för en god elitverksamhet. Det finns idag ca 500 utbildade tränare, på olika nivåer, men endast en aktiv tränare har genomgått RF:s omfattande ETU-utbildning.</w:t>
      </w:r>
    </w:p>
    <w:p w14:paraId="65F9C3DC" w14:textId="77777777" w:rsidR="00863152" w:rsidRPr="00F719D4" w:rsidRDefault="00863152" w:rsidP="00F87AC3">
      <w:pPr>
        <w:rPr>
          <w:rFonts w:ascii="Times New Roman" w:hAnsi="Times New Roman"/>
          <w:szCs w:val="24"/>
        </w:rPr>
      </w:pPr>
    </w:p>
    <w:p w14:paraId="5023141B" w14:textId="77777777" w:rsidR="00863152" w:rsidRPr="00F719D4" w:rsidRDefault="00863152" w:rsidP="00F87AC3">
      <w:pPr>
        <w:rPr>
          <w:rFonts w:ascii="Times New Roman" w:hAnsi="Times New Roman"/>
          <w:szCs w:val="24"/>
        </w:rPr>
      </w:pPr>
      <w:r w:rsidRPr="00F719D4">
        <w:rPr>
          <w:rFonts w:ascii="Times New Roman" w:hAnsi="Times New Roman"/>
          <w:noProof/>
          <w:szCs w:val="24"/>
        </w:rPr>
        <w:drawing>
          <wp:inline distT="0" distB="0" distL="0" distR="0" wp14:anchorId="5A49A8E9" wp14:editId="56E1DF4A">
            <wp:extent cx="4572638" cy="342947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638" cy="3429479"/>
                    </a:xfrm>
                    <a:prstGeom prst="rect">
                      <a:avLst/>
                    </a:prstGeom>
                  </pic:spPr>
                </pic:pic>
              </a:graphicData>
            </a:graphic>
          </wp:inline>
        </w:drawing>
      </w:r>
    </w:p>
    <w:p w14:paraId="1F3B1409" w14:textId="77777777" w:rsidR="00F87AC3" w:rsidRPr="00F719D4" w:rsidRDefault="00F87AC3" w:rsidP="00F87AC3">
      <w:pPr>
        <w:rPr>
          <w:rFonts w:ascii="Times New Roman" w:hAnsi="Times New Roman"/>
          <w:szCs w:val="24"/>
        </w:rPr>
      </w:pPr>
    </w:p>
    <w:p w14:paraId="4C6F03FD" w14:textId="4221E1C2" w:rsidR="00C604C2" w:rsidRPr="00F719D4" w:rsidRDefault="5013F3F1" w:rsidP="5013F3F1">
      <w:pPr>
        <w:rPr>
          <w:rFonts w:ascii="Times New Roman" w:hAnsi="Times New Roman"/>
        </w:rPr>
      </w:pPr>
      <w:r w:rsidRPr="5013F3F1">
        <w:rPr>
          <w:rFonts w:ascii="Times New Roman" w:hAnsi="Times New Roman"/>
        </w:rPr>
        <w:t>Förbundet ha</w:t>
      </w:r>
      <w:r w:rsidR="007C40B3">
        <w:rPr>
          <w:rFonts w:ascii="Times New Roman" w:hAnsi="Times New Roman"/>
        </w:rPr>
        <w:t>de</w:t>
      </w:r>
      <w:r w:rsidRPr="5013F3F1">
        <w:rPr>
          <w:rFonts w:ascii="Times New Roman" w:hAnsi="Times New Roman"/>
        </w:rPr>
        <w:t xml:space="preserve"> fram till mars 2019 en anställd förbundstränare då han g</w:t>
      </w:r>
      <w:r w:rsidR="007C40B3">
        <w:rPr>
          <w:rFonts w:ascii="Times New Roman" w:hAnsi="Times New Roman"/>
        </w:rPr>
        <w:t>ick</w:t>
      </w:r>
      <w:r w:rsidRPr="5013F3F1">
        <w:rPr>
          <w:rFonts w:ascii="Times New Roman" w:hAnsi="Times New Roman"/>
        </w:rPr>
        <w:t xml:space="preserve"> i pension. Tyvärr måste den tjänsten dras in </w:t>
      </w:r>
      <w:r w:rsidR="007C40B3" w:rsidRPr="5013F3F1">
        <w:rPr>
          <w:rFonts w:ascii="Times New Roman" w:hAnsi="Times New Roman"/>
        </w:rPr>
        <w:t>pga.</w:t>
      </w:r>
      <w:r w:rsidRPr="5013F3F1">
        <w:rPr>
          <w:rFonts w:ascii="Times New Roman" w:hAnsi="Times New Roman"/>
        </w:rPr>
        <w:t xml:space="preserve"> ekonomiska skäl. I förbundstränarens arbetsbeskrivning ingår utbildning och vägledning av tränarkåren och elitskyttarna. Arbetet </w:t>
      </w:r>
      <w:r w:rsidR="00B8448E">
        <w:rPr>
          <w:rFonts w:ascii="Times New Roman" w:hAnsi="Times New Roman"/>
        </w:rPr>
        <w:t xml:space="preserve">har </w:t>
      </w:r>
      <w:r w:rsidRPr="5013F3F1">
        <w:rPr>
          <w:rFonts w:ascii="Times New Roman" w:hAnsi="Times New Roman"/>
        </w:rPr>
        <w:t xml:space="preserve">efter 1 april 2019 </w:t>
      </w:r>
      <w:r w:rsidR="00B8448E">
        <w:rPr>
          <w:rFonts w:ascii="Times New Roman" w:hAnsi="Times New Roman"/>
        </w:rPr>
        <w:t>lagts</w:t>
      </w:r>
      <w:r w:rsidRPr="5013F3F1">
        <w:rPr>
          <w:rFonts w:ascii="Times New Roman" w:hAnsi="Times New Roman"/>
        </w:rPr>
        <w:t xml:space="preserve"> ut på ideell basis. </w:t>
      </w:r>
      <w:commentRangeStart w:id="19"/>
      <w:r w:rsidR="00B8448E">
        <w:rPr>
          <w:rFonts w:ascii="Times New Roman" w:hAnsi="Times New Roman"/>
        </w:rPr>
        <w:t xml:space="preserve">Dock har de ”besparingar” som gjorts i verksamheten pga Covid19 </w:t>
      </w:r>
      <w:r w:rsidR="00DB3E95">
        <w:rPr>
          <w:rFonts w:ascii="Times New Roman" w:hAnsi="Times New Roman"/>
        </w:rPr>
        <w:t>beslutats att mot prestation ersätta några tränarutvecklare med lön</w:t>
      </w:r>
      <w:r w:rsidR="00C359BF">
        <w:rPr>
          <w:rFonts w:ascii="Times New Roman" w:hAnsi="Times New Roman"/>
        </w:rPr>
        <w:t xml:space="preserve">, först ska de dock utbildas internationellt, vilket dröjer pga Covid19. </w:t>
      </w:r>
      <w:r w:rsidRPr="5013F3F1">
        <w:rPr>
          <w:rFonts w:ascii="Times New Roman" w:hAnsi="Times New Roman"/>
        </w:rPr>
        <w:t xml:space="preserve">Dagens landslagsskyttar tränas oftast av andra elitbågskyttar och välrenommerade tränare som trots att de inte utbildat sig genom RF:s högre utbildningar har tagit till sig kunskap om bågskytte genom internationellt och nationellt egen finansierade utbildningsinsatser. T ex har det anordnats i Sverige utbildningar där världselitens tränare (inom recurve från Korea och inom compound från USA) kommer hit och utbildar. SBF ser positivt på denna utveckling och önskar kunna finansiera ett ökat internationellt tränarutbyte. </w:t>
      </w:r>
      <w:commentRangeEnd w:id="19"/>
      <w:r w:rsidR="00A9375A">
        <w:rPr>
          <w:rStyle w:val="Kommentarsreferens"/>
        </w:rPr>
        <w:commentReference w:id="19"/>
      </w:r>
    </w:p>
    <w:p w14:paraId="562C75D1" w14:textId="77777777" w:rsidR="00F87AC3" w:rsidRPr="00F719D4" w:rsidRDefault="00F87AC3" w:rsidP="00F87AC3">
      <w:pPr>
        <w:rPr>
          <w:rFonts w:ascii="Times New Roman" w:hAnsi="Times New Roman"/>
          <w:szCs w:val="24"/>
        </w:rPr>
      </w:pPr>
    </w:p>
    <w:p w14:paraId="471EEEB9" w14:textId="77777777" w:rsidR="00F87AC3" w:rsidRPr="00F719D4" w:rsidRDefault="00F87AC3" w:rsidP="00F87AC3">
      <w:pPr>
        <w:rPr>
          <w:rFonts w:ascii="Times New Roman" w:hAnsi="Times New Roman"/>
          <w:szCs w:val="24"/>
        </w:rPr>
      </w:pPr>
      <w:r w:rsidRPr="00F719D4">
        <w:rPr>
          <w:rFonts w:ascii="Times New Roman" w:hAnsi="Times New Roman"/>
          <w:szCs w:val="24"/>
        </w:rPr>
        <w:t xml:space="preserve">Vid </w:t>
      </w:r>
      <w:r w:rsidR="00863152" w:rsidRPr="00F719D4">
        <w:rPr>
          <w:rFonts w:ascii="Times New Roman" w:hAnsi="Times New Roman"/>
          <w:szCs w:val="24"/>
        </w:rPr>
        <w:t xml:space="preserve">internationella </w:t>
      </w:r>
      <w:r w:rsidRPr="00F719D4">
        <w:rPr>
          <w:rFonts w:ascii="Times New Roman" w:hAnsi="Times New Roman"/>
          <w:szCs w:val="24"/>
        </w:rPr>
        <w:t xml:space="preserve">landslagsuppdrag </w:t>
      </w:r>
      <w:r w:rsidR="00863152" w:rsidRPr="00F719D4">
        <w:rPr>
          <w:rFonts w:ascii="Times New Roman" w:hAnsi="Times New Roman"/>
          <w:szCs w:val="24"/>
        </w:rPr>
        <w:t xml:space="preserve">utomlands </w:t>
      </w:r>
      <w:r w:rsidRPr="00F719D4">
        <w:rPr>
          <w:rFonts w:ascii="Times New Roman" w:hAnsi="Times New Roman"/>
          <w:szCs w:val="24"/>
        </w:rPr>
        <w:t>så får förbundskaptenen även agera tränare eftersom det inte finns ekonomi för att finansiera både en förbundskapten och en elittränare.</w:t>
      </w:r>
    </w:p>
    <w:p w14:paraId="664355AD" w14:textId="77777777" w:rsidR="00F87AC3" w:rsidRPr="00F719D4" w:rsidRDefault="00F87AC3" w:rsidP="00F87AC3">
      <w:pPr>
        <w:rPr>
          <w:rFonts w:ascii="Times New Roman" w:hAnsi="Times New Roman"/>
          <w:szCs w:val="24"/>
        </w:rPr>
      </w:pPr>
    </w:p>
    <w:p w14:paraId="1A965116" w14:textId="77777777" w:rsidR="003E42F8" w:rsidRPr="00F719D4" w:rsidRDefault="003E42F8" w:rsidP="003E42F8">
      <w:pPr>
        <w:rPr>
          <w:rFonts w:ascii="Times New Roman" w:hAnsi="Times New Roman"/>
          <w:szCs w:val="24"/>
        </w:rPr>
      </w:pPr>
      <w:bookmarkStart w:id="20" w:name="_GoBack"/>
      <w:bookmarkEnd w:id="20"/>
    </w:p>
    <w:p w14:paraId="199DF4D4" w14:textId="77777777" w:rsidR="003E42F8" w:rsidRPr="00F719D4" w:rsidRDefault="0040081C" w:rsidP="00F94983">
      <w:pPr>
        <w:pStyle w:val="Rubrik1"/>
      </w:pPr>
      <w:bookmarkStart w:id="21" w:name="_Toc3896597"/>
      <w:r w:rsidRPr="00F719D4">
        <w:lastRenderedPageBreak/>
        <w:t xml:space="preserve">Prioriterade aktiviteter för svenskt </w:t>
      </w:r>
      <w:r w:rsidRPr="00F94983">
        <w:t>elitbågskytte</w:t>
      </w:r>
      <w:r w:rsidR="00B44CF5" w:rsidRPr="00F719D4">
        <w:rPr>
          <w:rStyle w:val="Fotnotsreferens"/>
          <w:rFonts w:ascii="Times New Roman" w:hAnsi="Times New Roman" w:cs="Times New Roman"/>
          <w:sz w:val="24"/>
          <w:szCs w:val="24"/>
        </w:rPr>
        <w:footnoteReference w:id="1"/>
      </w:r>
      <w:bookmarkEnd w:id="21"/>
    </w:p>
    <w:p w14:paraId="42EE13B6" w14:textId="77777777" w:rsidR="0040081C" w:rsidRPr="00F719D4" w:rsidRDefault="0040081C" w:rsidP="0040081C">
      <w:pPr>
        <w:rPr>
          <w:rFonts w:ascii="Times New Roman" w:hAnsi="Times New Roman"/>
          <w:szCs w:val="24"/>
        </w:rPr>
      </w:pPr>
      <w:r w:rsidRPr="00F719D4">
        <w:rPr>
          <w:rFonts w:ascii="Times New Roman" w:hAnsi="Times New Roman"/>
          <w:szCs w:val="24"/>
        </w:rPr>
        <w:t xml:space="preserve"> För att svenskt bågskytte ska lyckas bibehålla sin höga position inom Fält, 3D, Parabågskytte samt utveckla sin position i Olympiskt recurve samt Tavla </w:t>
      </w:r>
      <w:r w:rsidR="00E96822" w:rsidRPr="00F719D4">
        <w:rPr>
          <w:rFonts w:ascii="Times New Roman" w:hAnsi="Times New Roman"/>
          <w:szCs w:val="24"/>
        </w:rPr>
        <w:t>Compound</w:t>
      </w:r>
      <w:r w:rsidRPr="00F719D4">
        <w:rPr>
          <w:rFonts w:ascii="Times New Roman" w:hAnsi="Times New Roman"/>
          <w:szCs w:val="24"/>
        </w:rPr>
        <w:t xml:space="preserve"> behövs följande prioriterade aktiviteter:</w:t>
      </w:r>
    </w:p>
    <w:p w14:paraId="7DF4E37C" w14:textId="77777777" w:rsidR="0040081C" w:rsidRPr="00F719D4" w:rsidRDefault="0040081C" w:rsidP="0040081C">
      <w:pPr>
        <w:rPr>
          <w:rFonts w:ascii="Times New Roman" w:hAnsi="Times New Roman"/>
          <w:szCs w:val="24"/>
        </w:rPr>
      </w:pPr>
    </w:p>
    <w:p w14:paraId="286810CF" w14:textId="5F35BB80" w:rsidR="0040081C" w:rsidRPr="00F719D4" w:rsidRDefault="3D27D085" w:rsidP="00B44CF5">
      <w:pPr>
        <w:pStyle w:val="Liststycke"/>
        <w:numPr>
          <w:ilvl w:val="0"/>
          <w:numId w:val="4"/>
        </w:numPr>
      </w:pPr>
      <w:r w:rsidRPr="009B2E82">
        <w:rPr>
          <w:b/>
        </w:rPr>
        <w:t>Ökade anslag så att elitskyttarna ur ett ekonomiskt perspektiv kan skjuta fler internationella täv</w:t>
      </w:r>
      <w:r w:rsidR="009B2E82" w:rsidRPr="009B2E82">
        <w:rPr>
          <w:b/>
        </w:rPr>
        <w:t>lingar och möta världseliten</w:t>
      </w:r>
      <w:r w:rsidR="009B2E82">
        <w:t>. T</w:t>
      </w:r>
      <w:r>
        <w:t xml:space="preserve">otalkostnad idag </w:t>
      </w:r>
      <w:r w:rsidR="009B2E82">
        <w:t>för SBF elitsatsning alla gren</w:t>
      </w:r>
      <w:r w:rsidR="00C359BF">
        <w:t>ar</w:t>
      </w:r>
      <w:r w:rsidR="009B2E82">
        <w:t xml:space="preserve"> är 20</w:t>
      </w:r>
      <w:r w:rsidR="00C359BF">
        <w:t>21</w:t>
      </w:r>
      <w:r w:rsidR="009B2E82">
        <w:t xml:space="preserve"> ca </w:t>
      </w:r>
      <w:r w:rsidR="00C63858">
        <w:t>2,9</w:t>
      </w:r>
      <w:r w:rsidR="009B2E82">
        <w:t xml:space="preserve"> mkr via egenfinansiering från skyttarna, förbundet, sponsorer (</w:t>
      </w:r>
      <w:r w:rsidR="00D77E12">
        <w:t>395+270</w:t>
      </w:r>
      <w:r w:rsidR="009B2E82">
        <w:t xml:space="preserve"> tkr) samt RFs elitstöd (</w:t>
      </w:r>
      <w:r w:rsidR="00D903D8">
        <w:t>520+192</w:t>
      </w:r>
      <w:r w:rsidR="009B2E82">
        <w:t xml:space="preserve"> tkr)</w:t>
      </w:r>
    </w:p>
    <w:p w14:paraId="4DBB5082" w14:textId="3216681C" w:rsidR="0040081C" w:rsidRPr="00F719D4" w:rsidRDefault="3D27D085" w:rsidP="00B44CF5">
      <w:pPr>
        <w:pStyle w:val="Liststycke"/>
        <w:numPr>
          <w:ilvl w:val="1"/>
          <w:numId w:val="12"/>
        </w:numPr>
      </w:pPr>
      <w:r>
        <w:t xml:space="preserve">Olympisk recurve och Tavla Compound – </w:t>
      </w:r>
      <w:r w:rsidR="00B80626">
        <w:t>fyra</w:t>
      </w:r>
      <w:r>
        <w:t xml:space="preserve"> internationella t</w:t>
      </w:r>
      <w:r w:rsidR="009B2E82">
        <w:t xml:space="preserve">ävlingar per år finansierade: utöver dagens satsning kräver ytterligare </w:t>
      </w:r>
      <w:r>
        <w:t>960 tkr</w:t>
      </w:r>
      <w:r w:rsidR="009B2E82">
        <w:rPr>
          <w:rStyle w:val="Fotnotsreferens"/>
        </w:rPr>
        <w:footnoteReference w:id="2"/>
      </w:r>
    </w:p>
    <w:p w14:paraId="3A34EE84" w14:textId="70A7998F" w:rsidR="006E37AE" w:rsidRDefault="3D27D085" w:rsidP="00B44CF5">
      <w:pPr>
        <w:pStyle w:val="Liststycke"/>
        <w:numPr>
          <w:ilvl w:val="1"/>
          <w:numId w:val="12"/>
        </w:numPr>
      </w:pPr>
      <w:r>
        <w:t xml:space="preserve">3D, Fält, Parabågskytte) – </w:t>
      </w:r>
      <w:r w:rsidR="00B80626">
        <w:t>två</w:t>
      </w:r>
      <w:r>
        <w:t xml:space="preserve"> </w:t>
      </w:r>
      <w:r w:rsidR="009B2E82">
        <w:t xml:space="preserve">tävlingar per år finansierade: utöver dagens satsning ytterligare </w:t>
      </w:r>
      <w:r>
        <w:t>1 280 tkr</w:t>
      </w:r>
      <w:r w:rsidR="009B2E82">
        <w:rPr>
          <w:rStyle w:val="Fotnotsreferens"/>
        </w:rPr>
        <w:footnoteReference w:id="3"/>
      </w:r>
    </w:p>
    <w:p w14:paraId="5DB34410" w14:textId="11284256" w:rsidR="00E532BC" w:rsidRDefault="00A012F8" w:rsidP="00F0749F">
      <w:pPr>
        <w:pStyle w:val="Liststycke"/>
        <w:numPr>
          <w:ilvl w:val="1"/>
          <w:numId w:val="12"/>
        </w:numPr>
      </w:pPr>
      <w:r w:rsidRPr="004F2859">
        <w:t>Individanpassning satsning för någon/några elitbågskyttar inom olympisk recurve för att möjliggöra att idrottaren kan gå ner i arbetstid inför OS</w:t>
      </w:r>
    </w:p>
    <w:p w14:paraId="5085900B" w14:textId="32DF4598" w:rsidR="00801E8F" w:rsidRPr="004F2859" w:rsidRDefault="00801E8F" w:rsidP="00F0749F">
      <w:pPr>
        <w:pStyle w:val="Liststycke"/>
        <w:numPr>
          <w:ilvl w:val="1"/>
          <w:numId w:val="12"/>
        </w:numPr>
      </w:pPr>
      <w:r>
        <w:t>Dessutom behöver Para stöd för de skyttar som står mellan bredd och elit, då de själva saknar resurser för att ta steget till elit</w:t>
      </w:r>
      <w:r w:rsidR="004D12CD">
        <w:t>, se SBF:s motion till RIM 2021</w:t>
      </w:r>
    </w:p>
    <w:p w14:paraId="08BA702A" w14:textId="77777777" w:rsidR="004F2859" w:rsidRPr="00F719D4" w:rsidRDefault="004F2859" w:rsidP="004F2859"/>
    <w:p w14:paraId="44FB30F8" w14:textId="77777777" w:rsidR="005E1750" w:rsidRPr="00F719D4" w:rsidRDefault="005E1750" w:rsidP="005E1750">
      <w:pPr>
        <w:pStyle w:val="Liststycke"/>
      </w:pPr>
    </w:p>
    <w:p w14:paraId="5E1703D0" w14:textId="0DD6C72B" w:rsidR="00B44CF5" w:rsidRPr="00A24393" w:rsidRDefault="006E37AE" w:rsidP="00B44CF5">
      <w:pPr>
        <w:pStyle w:val="Liststycke"/>
        <w:numPr>
          <w:ilvl w:val="0"/>
          <w:numId w:val="4"/>
        </w:numPr>
        <w:rPr>
          <w:b/>
        </w:rPr>
      </w:pPr>
      <w:r w:rsidRPr="00A24393">
        <w:rPr>
          <w:b/>
        </w:rPr>
        <w:t>Elittränarprogram</w:t>
      </w:r>
      <w:r w:rsidR="00B44CF5" w:rsidRPr="00A24393">
        <w:rPr>
          <w:b/>
        </w:rPr>
        <w:t xml:space="preserve"> </w:t>
      </w:r>
      <w:r w:rsidR="00A24393">
        <w:t xml:space="preserve">behöver etableras för att skyttar ska kunna utvecklas. </w:t>
      </w:r>
    </w:p>
    <w:p w14:paraId="49FD3D39" w14:textId="29522D82" w:rsidR="00B44CF5" w:rsidRPr="00F719D4" w:rsidRDefault="00A24393" w:rsidP="00B44CF5">
      <w:pPr>
        <w:pStyle w:val="Liststycke"/>
        <w:numPr>
          <w:ilvl w:val="0"/>
          <w:numId w:val="11"/>
        </w:numPr>
      </w:pPr>
      <w:r>
        <w:t>E</w:t>
      </w:r>
      <w:r w:rsidR="3D27D085">
        <w:t xml:space="preserve">littränare </w:t>
      </w:r>
      <w:r>
        <w:t xml:space="preserve">motsvarande en heltid </w:t>
      </w:r>
      <w:r w:rsidR="3D27D085">
        <w:t>för Olympiskt recurve och Tavla Compound</w:t>
      </w:r>
      <w:r>
        <w:t xml:space="preserve">, Para </w:t>
      </w:r>
      <w:r w:rsidR="3D27D085">
        <w:t>: +1 000 000 kr, inkl soc, resor inom landet osv</w:t>
      </w:r>
    </w:p>
    <w:p w14:paraId="6BF607AF" w14:textId="42F461E9" w:rsidR="00B44CF5" w:rsidRPr="00F719D4" w:rsidRDefault="3D27D085" w:rsidP="00B44CF5">
      <w:pPr>
        <w:pStyle w:val="Liststycke"/>
        <w:numPr>
          <w:ilvl w:val="0"/>
          <w:numId w:val="11"/>
        </w:numPr>
      </w:pPr>
      <w:r>
        <w:t>Projekt för att utveckla hela tränarkåren för att nå de mål och krav som presenteras i kravprofil och utveck</w:t>
      </w:r>
      <w:r w:rsidR="00A24393">
        <w:t xml:space="preserve">lingstrappa fortsatt implementering:        + 200 tkr </w:t>
      </w:r>
    </w:p>
    <w:p w14:paraId="1DA6542E" w14:textId="77777777" w:rsidR="005E1750" w:rsidRPr="00F719D4" w:rsidRDefault="005E1750" w:rsidP="005E1750">
      <w:pPr>
        <w:pStyle w:val="Liststycke"/>
      </w:pPr>
    </w:p>
    <w:p w14:paraId="450D636D" w14:textId="77777777" w:rsidR="006E37AE" w:rsidRPr="00A24393" w:rsidRDefault="005E1750" w:rsidP="00035D84">
      <w:pPr>
        <w:pStyle w:val="Liststycke"/>
        <w:numPr>
          <w:ilvl w:val="0"/>
          <w:numId w:val="4"/>
        </w:numPr>
        <w:rPr>
          <w:b/>
        </w:rPr>
      </w:pPr>
      <w:r w:rsidRPr="00A24393">
        <w:rPr>
          <w:b/>
        </w:rPr>
        <w:t>Utveckla andra intäktskällor</w:t>
      </w:r>
    </w:p>
    <w:p w14:paraId="3041E394" w14:textId="58E4A3FD" w:rsidR="005E1750" w:rsidRDefault="3D27D085" w:rsidP="00A24393">
      <w:pPr>
        <w:pStyle w:val="Liststycke"/>
        <w:numPr>
          <w:ilvl w:val="1"/>
          <w:numId w:val="4"/>
        </w:numPr>
      </w:pPr>
      <w:r>
        <w:t>Sponsorutbildning av elitbågskyttarna: 50 000 kr, inköp av SISU vid tre tillfällen/år</w:t>
      </w:r>
    </w:p>
    <w:p w14:paraId="56741220" w14:textId="77777777" w:rsidR="00A24393" w:rsidRPr="00F719D4" w:rsidRDefault="00A24393" w:rsidP="00A24393">
      <w:pPr>
        <w:pStyle w:val="Liststycke"/>
        <w:ind w:left="1440"/>
      </w:pPr>
    </w:p>
    <w:p w14:paraId="3FB18234" w14:textId="01479098" w:rsidR="00A24393" w:rsidRDefault="3D27D085" w:rsidP="005E1750">
      <w:pPr>
        <w:pStyle w:val="Liststycke"/>
        <w:numPr>
          <w:ilvl w:val="0"/>
          <w:numId w:val="4"/>
        </w:numPr>
      </w:pPr>
      <w:r w:rsidRPr="00A24393">
        <w:rPr>
          <w:b/>
        </w:rPr>
        <w:t>NIU</w:t>
      </w:r>
      <w:r w:rsidR="00A24393" w:rsidRPr="00A24393">
        <w:rPr>
          <w:b/>
        </w:rPr>
        <w:t xml:space="preserve"> i Hallsberg</w:t>
      </w:r>
      <w:r w:rsidR="00A24393">
        <w:t xml:space="preserve"> få</w:t>
      </w:r>
      <w:r w:rsidR="004D12CD">
        <w:t>r</w:t>
      </w:r>
      <w:r w:rsidR="00A24393">
        <w:t xml:space="preserve"> inga medel idag via SBF men är en del av elitmiljön.</w:t>
      </w:r>
    </w:p>
    <w:p w14:paraId="787C9113" w14:textId="4FCB479C" w:rsidR="005E1750" w:rsidRDefault="3D27D085" w:rsidP="00A24393">
      <w:pPr>
        <w:pStyle w:val="Liststycke"/>
        <w:numPr>
          <w:ilvl w:val="1"/>
          <w:numId w:val="4"/>
        </w:numPr>
      </w:pPr>
      <w:r>
        <w:t xml:space="preserve"> 100 000 kr/år för att utveckla och möjliggöra resor till internationella men också inhemska tävlingar</w:t>
      </w:r>
    </w:p>
    <w:p w14:paraId="4486FF71" w14:textId="77777777" w:rsidR="00A24393" w:rsidRPr="00F719D4" w:rsidRDefault="00A24393" w:rsidP="00A24393">
      <w:pPr>
        <w:pStyle w:val="Liststycke"/>
      </w:pPr>
    </w:p>
    <w:p w14:paraId="714F4435" w14:textId="5F084D84" w:rsidR="005E1750" w:rsidRPr="00A24393" w:rsidRDefault="00A24393" w:rsidP="005E1750">
      <w:pPr>
        <w:pStyle w:val="Liststycke"/>
        <w:numPr>
          <w:ilvl w:val="0"/>
          <w:numId w:val="4"/>
        </w:numPr>
        <w:rPr>
          <w:b/>
        </w:rPr>
      </w:pPr>
      <w:r>
        <w:rPr>
          <w:b/>
        </w:rPr>
        <w:t>K</w:t>
      </w:r>
      <w:r w:rsidR="005E1750" w:rsidRPr="00A24393">
        <w:rPr>
          <w:b/>
        </w:rPr>
        <w:t xml:space="preserve">ravprofilen </w:t>
      </w:r>
      <w:r>
        <w:rPr>
          <w:b/>
        </w:rPr>
        <w:t>behöver vetenskapligt arbetas vidare med inom valda delar.</w:t>
      </w:r>
    </w:p>
    <w:p w14:paraId="507752B9" w14:textId="77777777" w:rsidR="005E1750" w:rsidRPr="00F719D4" w:rsidRDefault="005E1750" w:rsidP="005E1750">
      <w:pPr>
        <w:pStyle w:val="Liststycke"/>
        <w:numPr>
          <w:ilvl w:val="1"/>
          <w:numId w:val="4"/>
        </w:numPr>
      </w:pPr>
      <w:r w:rsidRPr="00F719D4">
        <w:t xml:space="preserve">Fysiska förmågor - fortsatt samarbete med </w:t>
      </w:r>
      <w:r w:rsidR="00760894" w:rsidRPr="00F719D4">
        <w:t>Högskolan Dalarnas idrottsmedicinska laboratorium LIVI, Falun</w:t>
      </w:r>
      <w:r w:rsidR="00760894">
        <w:t>,</w:t>
      </w:r>
      <w:r w:rsidR="009E276E">
        <w:t xml:space="preserve"> </w:t>
      </w:r>
      <w:r w:rsidRPr="00F719D4">
        <w:t>prof</w:t>
      </w:r>
      <w:r w:rsidR="009E276E">
        <w:t xml:space="preserve">. </w:t>
      </w:r>
      <w:r w:rsidRPr="00F719D4">
        <w:t>Tonkonogi 100 tkr/ år i tre år</w:t>
      </w:r>
    </w:p>
    <w:p w14:paraId="28946F16" w14:textId="77777777" w:rsidR="005E1750" w:rsidRPr="00F719D4" w:rsidRDefault="005E1750" w:rsidP="005E1750">
      <w:pPr>
        <w:pStyle w:val="Liststycke"/>
        <w:numPr>
          <w:ilvl w:val="1"/>
          <w:numId w:val="4"/>
        </w:numPr>
      </w:pPr>
      <w:r w:rsidRPr="00F719D4">
        <w:t xml:space="preserve">Mentala förmågor – vidareutveckla samarbetet med Johan Plate 50 tkr/år i tre år </w:t>
      </w:r>
    </w:p>
    <w:p w14:paraId="722B00AE" w14:textId="77777777" w:rsidR="00265C36" w:rsidRPr="00F719D4" w:rsidRDefault="00265C36" w:rsidP="00265C36">
      <w:pPr>
        <w:jc w:val="both"/>
        <w:rPr>
          <w:rFonts w:ascii="Times New Roman" w:hAnsi="Times New Roman"/>
          <w:szCs w:val="24"/>
        </w:rPr>
      </w:pPr>
    </w:p>
    <w:p w14:paraId="42C6D796" w14:textId="0ED00272" w:rsidR="005F73F8" w:rsidRPr="006621F0" w:rsidRDefault="00C24E03" w:rsidP="00F94983">
      <w:pPr>
        <w:pStyle w:val="Rubrik1"/>
      </w:pPr>
      <w:bookmarkStart w:id="22" w:name="_Toc3896598"/>
      <w:r w:rsidRPr="006621F0">
        <w:t xml:space="preserve">Vision för svenskt elitbågskytte </w:t>
      </w:r>
      <w:r w:rsidRPr="00F94983">
        <w:t>långsiktigt</w:t>
      </w:r>
      <w:bookmarkEnd w:id="22"/>
    </w:p>
    <w:p w14:paraId="5CFA7DF1" w14:textId="15933CAC" w:rsidR="006621F0" w:rsidRDefault="006621F0" w:rsidP="006621F0"/>
    <w:p w14:paraId="4C8B60A2" w14:textId="52EC9BEB" w:rsidR="006621F0" w:rsidRDefault="006621F0" w:rsidP="006621F0">
      <w:r w:rsidRPr="006621F0">
        <w:rPr>
          <w:noProof/>
        </w:rPr>
        <w:lastRenderedPageBreak/>
        <w:drawing>
          <wp:inline distT="0" distB="0" distL="0" distR="0" wp14:anchorId="27BBA918" wp14:editId="6552C425">
            <wp:extent cx="4572638" cy="342947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638" cy="3429479"/>
                    </a:xfrm>
                    <a:prstGeom prst="rect">
                      <a:avLst/>
                    </a:prstGeom>
                  </pic:spPr>
                </pic:pic>
              </a:graphicData>
            </a:graphic>
          </wp:inline>
        </w:drawing>
      </w:r>
    </w:p>
    <w:p w14:paraId="5A266574" w14:textId="3973628F" w:rsidR="000D4689" w:rsidRDefault="000D4689" w:rsidP="006621F0"/>
    <w:p w14:paraId="1A98DAE6" w14:textId="776C3A1C" w:rsidR="000D4689" w:rsidRDefault="000D4689" w:rsidP="000D4689">
      <w:pPr>
        <w:pStyle w:val="Rubrik1"/>
      </w:pPr>
      <w:r>
        <w:t>Nästa steg</w:t>
      </w:r>
    </w:p>
    <w:p w14:paraId="0DFE335E" w14:textId="1292E06A" w:rsidR="000D4689" w:rsidRPr="000D4689" w:rsidRDefault="000D4689" w:rsidP="000D4689">
      <w:r>
        <w:t xml:space="preserve">Efter dialog med RF, SOK och Paraidrott </w:t>
      </w:r>
    </w:p>
    <w:sectPr w:rsidR="000D4689" w:rsidRPr="000D4689" w:rsidSect="00F41651">
      <w:footerReference w:type="default" r:id="rId20"/>
      <w:type w:val="continuous"/>
      <w:pgSz w:w="11907" w:h="16840"/>
      <w:pgMar w:top="1418" w:right="1474" w:bottom="1559" w:left="1474" w:header="720" w:footer="454" w:gutter="0"/>
      <w:cols w:space="720" w:equalWidth="0">
        <w:col w:w="8949" w:space="708"/>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Björn Olsson" w:date="2021-03-28T14:03:00Z" w:initials="BO">
    <w:p w14:paraId="147E6480" w14:textId="77777777" w:rsidR="00594CD0" w:rsidRDefault="00594CD0">
      <w:pPr>
        <w:pStyle w:val="Kommentarer"/>
      </w:pPr>
      <w:r>
        <w:rPr>
          <w:rStyle w:val="Kommentarsreferens"/>
        </w:rPr>
        <w:annotationRef/>
      </w:r>
      <w:r>
        <w:t>Uppdatera med 2020 eller?</w:t>
      </w:r>
    </w:p>
    <w:p w14:paraId="6C735EFB" w14:textId="314DE607" w:rsidR="00594CD0" w:rsidRDefault="00594CD0">
      <w:pPr>
        <w:pStyle w:val="Kommentarer"/>
      </w:pPr>
    </w:p>
  </w:comment>
  <w:comment w:id="19" w:author="Björn Olsson" w:date="2021-03-28T14:08:00Z" w:initials="BO">
    <w:p w14:paraId="3DDE4B6D" w14:textId="600E02D2" w:rsidR="00A9375A" w:rsidRDefault="00A9375A">
      <w:pPr>
        <w:pStyle w:val="Kommentarer"/>
      </w:pPr>
      <w:r>
        <w:rPr>
          <w:rStyle w:val="Kommentarsreferens"/>
        </w:rPr>
        <w:annotationRef/>
      </w:r>
      <w:r>
        <w:t>Cenneth kan du ta en titt på  denna. Vad vill vi f¨fram? Lite svårläst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9C387" w14:textId="77777777" w:rsidR="00BB1421" w:rsidRDefault="00BB1421">
      <w:r>
        <w:separator/>
      </w:r>
    </w:p>
  </w:endnote>
  <w:endnote w:type="continuationSeparator" w:id="0">
    <w:p w14:paraId="44E6E844" w14:textId="77777777" w:rsidR="00BB1421" w:rsidRDefault="00BB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45063"/>
      <w:docPartObj>
        <w:docPartGallery w:val="Page Numbers (Bottom of Page)"/>
        <w:docPartUnique/>
      </w:docPartObj>
    </w:sdtPr>
    <w:sdtEndPr/>
    <w:sdtContent>
      <w:p w14:paraId="4A1697B0" w14:textId="09BFE2E0" w:rsidR="004A462E" w:rsidRDefault="004A462E">
        <w:pPr>
          <w:pStyle w:val="Sidfot"/>
          <w:jc w:val="center"/>
        </w:pPr>
        <w:r>
          <w:fldChar w:fldCharType="begin"/>
        </w:r>
        <w:r>
          <w:instrText>PAGE   \* MERGEFORMAT</w:instrText>
        </w:r>
        <w:r>
          <w:fldChar w:fldCharType="separate"/>
        </w:r>
        <w:r w:rsidR="00A9375A">
          <w:rPr>
            <w:noProof/>
          </w:rPr>
          <w:t>15</w:t>
        </w:r>
        <w:r>
          <w:fldChar w:fldCharType="end"/>
        </w:r>
      </w:p>
    </w:sdtContent>
  </w:sdt>
  <w:p w14:paraId="31126E5D" w14:textId="77777777" w:rsidR="004A462E" w:rsidRDefault="004A462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DA7AD" w14:textId="77777777" w:rsidR="00BB1421" w:rsidRDefault="00BB1421">
      <w:r>
        <w:separator/>
      </w:r>
    </w:p>
  </w:footnote>
  <w:footnote w:type="continuationSeparator" w:id="0">
    <w:p w14:paraId="048B0BEB" w14:textId="77777777" w:rsidR="00BB1421" w:rsidRDefault="00BB1421">
      <w:r>
        <w:continuationSeparator/>
      </w:r>
    </w:p>
  </w:footnote>
  <w:footnote w:id="1">
    <w:p w14:paraId="7C9825A9" w14:textId="77777777" w:rsidR="00B44CF5" w:rsidRDefault="00B44CF5">
      <w:pPr>
        <w:pStyle w:val="Fotnotstext"/>
      </w:pPr>
      <w:r>
        <w:rPr>
          <w:rStyle w:val="Fotnotsreferens"/>
        </w:rPr>
        <w:footnoteRef/>
      </w:r>
      <w:r>
        <w:t xml:space="preserve"> Beridet bågskytte är inte med som prioriterade aktiviteter eftersom grenen inte uppnår till de krav på internationell konkurrens  som RF ställer </w:t>
      </w:r>
    </w:p>
  </w:footnote>
  <w:footnote w:id="2">
    <w:p w14:paraId="10E75A27" w14:textId="64485C7C" w:rsidR="009B2E82" w:rsidRDefault="009B2E82">
      <w:pPr>
        <w:pStyle w:val="Fotnotstext"/>
      </w:pPr>
      <w:r>
        <w:rPr>
          <w:rStyle w:val="Fotnotsreferens"/>
        </w:rPr>
        <w:footnoteRef/>
      </w:r>
      <w:r>
        <w:t xml:space="preserve"> 6 compund och 6 recurveskyttar med en kostnad per tävling 20 000kr/skytt inkl ledare</w:t>
      </w:r>
    </w:p>
  </w:footnote>
  <w:footnote w:id="3">
    <w:p w14:paraId="15C39477" w14:textId="0B770DBA" w:rsidR="009B2E82" w:rsidRDefault="009B2E82">
      <w:pPr>
        <w:pStyle w:val="Fotnotstext"/>
      </w:pPr>
      <w:r>
        <w:rPr>
          <w:rStyle w:val="Fotnotsreferens"/>
        </w:rPr>
        <w:footnoteRef/>
      </w:r>
      <w:r>
        <w:t xml:space="preserve"> 12 </w:t>
      </w:r>
      <w:r w:rsidR="00A24393">
        <w:t>skyttar fält, 16 skyttar 3D och 4 skyttar para med en kostnad av 20 000 kr/skytt inklusive ledare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4ED8"/>
    <w:multiLevelType w:val="hybridMultilevel"/>
    <w:tmpl w:val="F4C862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40839AD"/>
    <w:multiLevelType w:val="hybridMultilevel"/>
    <w:tmpl w:val="D68A1D74"/>
    <w:lvl w:ilvl="0" w:tplc="041D001B">
      <w:start w:val="1"/>
      <w:numFmt w:val="lowerRoman"/>
      <w:lvlText w:val="%1."/>
      <w:lvlJc w:val="righ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
    <w:nsid w:val="15BA2E8E"/>
    <w:multiLevelType w:val="hybridMultilevel"/>
    <w:tmpl w:val="6826DE3E"/>
    <w:lvl w:ilvl="0" w:tplc="041D0017">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
    <w:nsid w:val="1AC23710"/>
    <w:multiLevelType w:val="hybridMultilevel"/>
    <w:tmpl w:val="233C1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0DB3850"/>
    <w:multiLevelType w:val="hybridMultilevel"/>
    <w:tmpl w:val="2DACA6E8"/>
    <w:lvl w:ilvl="0" w:tplc="041D001B">
      <w:start w:val="1"/>
      <w:numFmt w:val="lowerRoman"/>
      <w:lvlText w:val="%1."/>
      <w:lvlJc w:val="righ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5">
    <w:nsid w:val="220D74C5"/>
    <w:multiLevelType w:val="multilevel"/>
    <w:tmpl w:val="91608BDA"/>
    <w:lvl w:ilvl="0">
      <w:start w:val="1"/>
      <w:numFmt w:val="decimal"/>
      <w:pStyle w:val="Rubrik1"/>
      <w:lvlText w:val="%1"/>
      <w:lvlJc w:val="left"/>
      <w:pPr>
        <w:tabs>
          <w:tab w:val="num" w:pos="3459"/>
        </w:tabs>
        <w:ind w:left="3459" w:hanging="851"/>
      </w:pPr>
      <w:rPr>
        <w:rFonts w:hint="default"/>
      </w:rPr>
    </w:lvl>
    <w:lvl w:ilvl="1">
      <w:start w:val="1"/>
      <w:numFmt w:val="decimal"/>
      <w:pStyle w:val="Rubrik2"/>
      <w:lvlText w:val="%1.%2"/>
      <w:lvlJc w:val="left"/>
      <w:pPr>
        <w:tabs>
          <w:tab w:val="num" w:pos="766"/>
        </w:tabs>
        <w:ind w:left="766" w:hanging="851"/>
      </w:pPr>
      <w:rPr>
        <w:rFonts w:hint="default"/>
      </w:rPr>
    </w:lvl>
    <w:lvl w:ilvl="2">
      <w:start w:val="1"/>
      <w:numFmt w:val="decimal"/>
      <w:pStyle w:val="Rubrik3"/>
      <w:lvlText w:val="%1.%2.%3"/>
      <w:lvlJc w:val="left"/>
      <w:pPr>
        <w:tabs>
          <w:tab w:val="num" w:pos="766"/>
        </w:tabs>
        <w:ind w:left="766" w:hanging="851"/>
      </w:pPr>
      <w:rPr>
        <w:rFonts w:hint="default"/>
      </w:rPr>
    </w:lvl>
    <w:lvl w:ilvl="3">
      <w:start w:val="1"/>
      <w:numFmt w:val="decimal"/>
      <w:pStyle w:val="Rubrik4"/>
      <w:lvlText w:val="%1.%2.%3.%4"/>
      <w:lvlJc w:val="left"/>
      <w:pPr>
        <w:tabs>
          <w:tab w:val="num" w:pos="766"/>
        </w:tabs>
        <w:ind w:left="766" w:hanging="851"/>
      </w:pPr>
      <w:rPr>
        <w:rFonts w:hint="default"/>
      </w:rPr>
    </w:lvl>
    <w:lvl w:ilvl="4">
      <w:start w:val="1"/>
      <w:numFmt w:val="decimal"/>
      <w:lvlText w:val="%1.%2.%3.%4.%5"/>
      <w:lvlJc w:val="left"/>
      <w:pPr>
        <w:tabs>
          <w:tab w:val="num" w:pos="923"/>
        </w:tabs>
        <w:ind w:left="923" w:hanging="1008"/>
      </w:pPr>
      <w:rPr>
        <w:rFonts w:hint="default"/>
      </w:rPr>
    </w:lvl>
    <w:lvl w:ilvl="5">
      <w:start w:val="1"/>
      <w:numFmt w:val="decimal"/>
      <w:lvlText w:val="%1.%2.%3.%4.%5.%6"/>
      <w:lvlJc w:val="left"/>
      <w:pPr>
        <w:tabs>
          <w:tab w:val="num" w:pos="1067"/>
        </w:tabs>
        <w:ind w:left="1067" w:hanging="1152"/>
      </w:pPr>
      <w:rPr>
        <w:rFonts w:hint="default"/>
      </w:rPr>
    </w:lvl>
    <w:lvl w:ilvl="6">
      <w:start w:val="1"/>
      <w:numFmt w:val="decimal"/>
      <w:lvlText w:val="%1.%2.%3.%4.%5.%6.%7"/>
      <w:lvlJc w:val="left"/>
      <w:pPr>
        <w:tabs>
          <w:tab w:val="num" w:pos="1211"/>
        </w:tabs>
        <w:ind w:left="1211" w:hanging="1296"/>
      </w:pPr>
      <w:rPr>
        <w:rFonts w:hint="default"/>
      </w:rPr>
    </w:lvl>
    <w:lvl w:ilvl="7">
      <w:start w:val="1"/>
      <w:numFmt w:val="decimal"/>
      <w:lvlText w:val="%1.%2.%3.%4.%5.%6.%7.%8"/>
      <w:lvlJc w:val="left"/>
      <w:pPr>
        <w:tabs>
          <w:tab w:val="num" w:pos="1355"/>
        </w:tabs>
        <w:ind w:left="1355" w:hanging="1440"/>
      </w:pPr>
      <w:rPr>
        <w:rFonts w:hint="default"/>
      </w:rPr>
    </w:lvl>
    <w:lvl w:ilvl="8">
      <w:start w:val="1"/>
      <w:numFmt w:val="decimal"/>
      <w:lvlText w:val="%1.%2.%3.%4.%5.%6.%7.%8.%9"/>
      <w:lvlJc w:val="left"/>
      <w:pPr>
        <w:tabs>
          <w:tab w:val="num" w:pos="1499"/>
        </w:tabs>
        <w:ind w:left="1499" w:hanging="1584"/>
      </w:pPr>
      <w:rPr>
        <w:rFonts w:hint="default"/>
      </w:rPr>
    </w:lvl>
  </w:abstractNum>
  <w:abstractNum w:abstractNumId="6">
    <w:nsid w:val="28D76E83"/>
    <w:multiLevelType w:val="hybridMultilevel"/>
    <w:tmpl w:val="4D7C1E4A"/>
    <w:lvl w:ilvl="0" w:tplc="041D000F">
      <w:start w:val="1"/>
      <w:numFmt w:val="decimal"/>
      <w:lvlText w:val="%1."/>
      <w:lvlJc w:val="left"/>
      <w:pPr>
        <w:ind w:left="720" w:hanging="360"/>
      </w:pPr>
    </w:lvl>
    <w:lvl w:ilvl="1" w:tplc="041D001B">
      <w:start w:val="1"/>
      <w:numFmt w:val="lowerRoman"/>
      <w:lvlText w:val="%2."/>
      <w:lvlJc w:val="righ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8DA64DF"/>
    <w:multiLevelType w:val="hybridMultilevel"/>
    <w:tmpl w:val="2842B7FA"/>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8">
    <w:nsid w:val="29310690"/>
    <w:multiLevelType w:val="hybridMultilevel"/>
    <w:tmpl w:val="05F85EB4"/>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9">
    <w:nsid w:val="2E5362C8"/>
    <w:multiLevelType w:val="hybridMultilevel"/>
    <w:tmpl w:val="5900C422"/>
    <w:lvl w:ilvl="0" w:tplc="E4BEE10E">
      <w:start w:val="1"/>
      <w:numFmt w:val="decimal"/>
      <w:lvlText w:val="%1"/>
      <w:lvlJc w:val="left"/>
      <w:pPr>
        <w:ind w:left="1680" w:hanging="13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0671C20"/>
    <w:multiLevelType w:val="hybridMultilevel"/>
    <w:tmpl w:val="45E867D0"/>
    <w:lvl w:ilvl="0" w:tplc="041D0019">
      <w:start w:val="1"/>
      <w:numFmt w:val="lowerLetter"/>
      <w:lvlText w:val="%1."/>
      <w:lvlJc w:val="left"/>
      <w:pPr>
        <w:ind w:left="2968" w:hanging="360"/>
      </w:p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11">
    <w:nsid w:val="44B3579E"/>
    <w:multiLevelType w:val="multilevel"/>
    <w:tmpl w:val="5D9C9B0E"/>
    <w:styleLink w:val="StyleBulleted"/>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Courier New" w:hAnsi="Courier New" w:hint="default"/>
      </w:rPr>
    </w:lvl>
    <w:lvl w:ilvl="2">
      <w:start w:val="1"/>
      <w:numFmt w:val="bullet"/>
      <w:lvlText w:val="◦"/>
      <w:lvlJc w:val="left"/>
      <w:pPr>
        <w:tabs>
          <w:tab w:val="num" w:pos="992"/>
        </w:tabs>
        <w:ind w:left="992" w:hanging="141"/>
      </w:pPr>
      <w:rPr>
        <w:rFonts w:ascii="Arial" w:hAnsi="Arial"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E9A08F7"/>
    <w:multiLevelType w:val="hybridMultilevel"/>
    <w:tmpl w:val="463AB0F4"/>
    <w:lvl w:ilvl="0" w:tplc="05B2BAF4">
      <w:start w:val="1"/>
      <w:numFmt w:val="bullet"/>
      <w:lvlText w:val="–"/>
      <w:lvlJc w:val="left"/>
      <w:pPr>
        <w:tabs>
          <w:tab w:val="num" w:pos="720"/>
        </w:tabs>
        <w:ind w:left="720" w:hanging="360"/>
      </w:pPr>
      <w:rPr>
        <w:rFonts w:ascii="Arial" w:hAnsi="Arial" w:hint="default"/>
      </w:rPr>
    </w:lvl>
    <w:lvl w:ilvl="1" w:tplc="C57A6F66">
      <w:start w:val="1"/>
      <w:numFmt w:val="bullet"/>
      <w:lvlText w:val="–"/>
      <w:lvlJc w:val="left"/>
      <w:pPr>
        <w:tabs>
          <w:tab w:val="num" w:pos="1440"/>
        </w:tabs>
        <w:ind w:left="1440" w:hanging="360"/>
      </w:pPr>
      <w:rPr>
        <w:rFonts w:ascii="Arial" w:hAnsi="Arial" w:hint="default"/>
      </w:rPr>
    </w:lvl>
    <w:lvl w:ilvl="2" w:tplc="0CE894CE" w:tentative="1">
      <w:start w:val="1"/>
      <w:numFmt w:val="bullet"/>
      <w:lvlText w:val="–"/>
      <w:lvlJc w:val="left"/>
      <w:pPr>
        <w:tabs>
          <w:tab w:val="num" w:pos="2160"/>
        </w:tabs>
        <w:ind w:left="2160" w:hanging="360"/>
      </w:pPr>
      <w:rPr>
        <w:rFonts w:ascii="Arial" w:hAnsi="Arial" w:hint="default"/>
      </w:rPr>
    </w:lvl>
    <w:lvl w:ilvl="3" w:tplc="36D29338" w:tentative="1">
      <w:start w:val="1"/>
      <w:numFmt w:val="bullet"/>
      <w:lvlText w:val="–"/>
      <w:lvlJc w:val="left"/>
      <w:pPr>
        <w:tabs>
          <w:tab w:val="num" w:pos="2880"/>
        </w:tabs>
        <w:ind w:left="2880" w:hanging="360"/>
      </w:pPr>
      <w:rPr>
        <w:rFonts w:ascii="Arial" w:hAnsi="Arial" w:hint="default"/>
      </w:rPr>
    </w:lvl>
    <w:lvl w:ilvl="4" w:tplc="4CEA296C" w:tentative="1">
      <w:start w:val="1"/>
      <w:numFmt w:val="bullet"/>
      <w:lvlText w:val="–"/>
      <w:lvlJc w:val="left"/>
      <w:pPr>
        <w:tabs>
          <w:tab w:val="num" w:pos="3600"/>
        </w:tabs>
        <w:ind w:left="3600" w:hanging="360"/>
      </w:pPr>
      <w:rPr>
        <w:rFonts w:ascii="Arial" w:hAnsi="Arial" w:hint="default"/>
      </w:rPr>
    </w:lvl>
    <w:lvl w:ilvl="5" w:tplc="90A2028C" w:tentative="1">
      <w:start w:val="1"/>
      <w:numFmt w:val="bullet"/>
      <w:lvlText w:val="–"/>
      <w:lvlJc w:val="left"/>
      <w:pPr>
        <w:tabs>
          <w:tab w:val="num" w:pos="4320"/>
        </w:tabs>
        <w:ind w:left="4320" w:hanging="360"/>
      </w:pPr>
      <w:rPr>
        <w:rFonts w:ascii="Arial" w:hAnsi="Arial" w:hint="default"/>
      </w:rPr>
    </w:lvl>
    <w:lvl w:ilvl="6" w:tplc="1CEE35AC" w:tentative="1">
      <w:start w:val="1"/>
      <w:numFmt w:val="bullet"/>
      <w:lvlText w:val="–"/>
      <w:lvlJc w:val="left"/>
      <w:pPr>
        <w:tabs>
          <w:tab w:val="num" w:pos="5040"/>
        </w:tabs>
        <w:ind w:left="5040" w:hanging="360"/>
      </w:pPr>
      <w:rPr>
        <w:rFonts w:ascii="Arial" w:hAnsi="Arial" w:hint="default"/>
      </w:rPr>
    </w:lvl>
    <w:lvl w:ilvl="7" w:tplc="74F8EBB8" w:tentative="1">
      <w:start w:val="1"/>
      <w:numFmt w:val="bullet"/>
      <w:lvlText w:val="–"/>
      <w:lvlJc w:val="left"/>
      <w:pPr>
        <w:tabs>
          <w:tab w:val="num" w:pos="5760"/>
        </w:tabs>
        <w:ind w:left="5760" w:hanging="360"/>
      </w:pPr>
      <w:rPr>
        <w:rFonts w:ascii="Arial" w:hAnsi="Arial" w:hint="default"/>
      </w:rPr>
    </w:lvl>
    <w:lvl w:ilvl="8" w:tplc="890AD6F2" w:tentative="1">
      <w:start w:val="1"/>
      <w:numFmt w:val="bullet"/>
      <w:lvlText w:val="–"/>
      <w:lvlJc w:val="left"/>
      <w:pPr>
        <w:tabs>
          <w:tab w:val="num" w:pos="6480"/>
        </w:tabs>
        <w:ind w:left="6480" w:hanging="360"/>
      </w:pPr>
      <w:rPr>
        <w:rFonts w:ascii="Arial" w:hAnsi="Arial" w:hint="default"/>
      </w:rPr>
    </w:lvl>
  </w:abstractNum>
  <w:abstractNum w:abstractNumId="13">
    <w:nsid w:val="5EF7621A"/>
    <w:multiLevelType w:val="multilevel"/>
    <w:tmpl w:val="C922AAC8"/>
    <w:styleLink w:val="StyleNumbered"/>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992"/>
        </w:tabs>
        <w:ind w:left="992" w:hanging="14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8D21CD8"/>
    <w:multiLevelType w:val="hybridMultilevel"/>
    <w:tmpl w:val="A7AC1F88"/>
    <w:lvl w:ilvl="0" w:tplc="0D62B2D2">
      <w:start w:val="1"/>
      <w:numFmt w:val="bullet"/>
      <w:lvlText w:val="–"/>
      <w:lvlJc w:val="left"/>
      <w:pPr>
        <w:tabs>
          <w:tab w:val="num" w:pos="720"/>
        </w:tabs>
        <w:ind w:left="720" w:hanging="360"/>
      </w:pPr>
      <w:rPr>
        <w:rFonts w:ascii="Arial" w:hAnsi="Arial" w:hint="default"/>
      </w:rPr>
    </w:lvl>
    <w:lvl w:ilvl="1" w:tplc="AD10C32C">
      <w:start w:val="1"/>
      <w:numFmt w:val="bullet"/>
      <w:lvlText w:val="–"/>
      <w:lvlJc w:val="left"/>
      <w:pPr>
        <w:tabs>
          <w:tab w:val="num" w:pos="1440"/>
        </w:tabs>
        <w:ind w:left="1440" w:hanging="360"/>
      </w:pPr>
      <w:rPr>
        <w:rFonts w:ascii="Arial" w:hAnsi="Arial" w:hint="default"/>
      </w:rPr>
    </w:lvl>
    <w:lvl w:ilvl="2" w:tplc="E95E5394" w:tentative="1">
      <w:start w:val="1"/>
      <w:numFmt w:val="bullet"/>
      <w:lvlText w:val="–"/>
      <w:lvlJc w:val="left"/>
      <w:pPr>
        <w:tabs>
          <w:tab w:val="num" w:pos="2160"/>
        </w:tabs>
        <w:ind w:left="2160" w:hanging="360"/>
      </w:pPr>
      <w:rPr>
        <w:rFonts w:ascii="Arial" w:hAnsi="Arial" w:hint="default"/>
      </w:rPr>
    </w:lvl>
    <w:lvl w:ilvl="3" w:tplc="A3F0AB06" w:tentative="1">
      <w:start w:val="1"/>
      <w:numFmt w:val="bullet"/>
      <w:lvlText w:val="–"/>
      <w:lvlJc w:val="left"/>
      <w:pPr>
        <w:tabs>
          <w:tab w:val="num" w:pos="2880"/>
        </w:tabs>
        <w:ind w:left="2880" w:hanging="360"/>
      </w:pPr>
      <w:rPr>
        <w:rFonts w:ascii="Arial" w:hAnsi="Arial" w:hint="default"/>
      </w:rPr>
    </w:lvl>
    <w:lvl w:ilvl="4" w:tplc="8C089276" w:tentative="1">
      <w:start w:val="1"/>
      <w:numFmt w:val="bullet"/>
      <w:lvlText w:val="–"/>
      <w:lvlJc w:val="left"/>
      <w:pPr>
        <w:tabs>
          <w:tab w:val="num" w:pos="3600"/>
        </w:tabs>
        <w:ind w:left="3600" w:hanging="360"/>
      </w:pPr>
      <w:rPr>
        <w:rFonts w:ascii="Arial" w:hAnsi="Arial" w:hint="default"/>
      </w:rPr>
    </w:lvl>
    <w:lvl w:ilvl="5" w:tplc="60BA2866" w:tentative="1">
      <w:start w:val="1"/>
      <w:numFmt w:val="bullet"/>
      <w:lvlText w:val="–"/>
      <w:lvlJc w:val="left"/>
      <w:pPr>
        <w:tabs>
          <w:tab w:val="num" w:pos="4320"/>
        </w:tabs>
        <w:ind w:left="4320" w:hanging="360"/>
      </w:pPr>
      <w:rPr>
        <w:rFonts w:ascii="Arial" w:hAnsi="Arial" w:hint="default"/>
      </w:rPr>
    </w:lvl>
    <w:lvl w:ilvl="6" w:tplc="2DD0F2B6" w:tentative="1">
      <w:start w:val="1"/>
      <w:numFmt w:val="bullet"/>
      <w:lvlText w:val="–"/>
      <w:lvlJc w:val="left"/>
      <w:pPr>
        <w:tabs>
          <w:tab w:val="num" w:pos="5040"/>
        </w:tabs>
        <w:ind w:left="5040" w:hanging="360"/>
      </w:pPr>
      <w:rPr>
        <w:rFonts w:ascii="Arial" w:hAnsi="Arial" w:hint="default"/>
      </w:rPr>
    </w:lvl>
    <w:lvl w:ilvl="7" w:tplc="BCB02EEE" w:tentative="1">
      <w:start w:val="1"/>
      <w:numFmt w:val="bullet"/>
      <w:lvlText w:val="–"/>
      <w:lvlJc w:val="left"/>
      <w:pPr>
        <w:tabs>
          <w:tab w:val="num" w:pos="5760"/>
        </w:tabs>
        <w:ind w:left="5760" w:hanging="360"/>
      </w:pPr>
      <w:rPr>
        <w:rFonts w:ascii="Arial" w:hAnsi="Arial" w:hint="default"/>
      </w:rPr>
    </w:lvl>
    <w:lvl w:ilvl="8" w:tplc="AEE635B2" w:tentative="1">
      <w:start w:val="1"/>
      <w:numFmt w:val="bullet"/>
      <w:lvlText w:val="–"/>
      <w:lvlJc w:val="left"/>
      <w:pPr>
        <w:tabs>
          <w:tab w:val="num" w:pos="6480"/>
        </w:tabs>
        <w:ind w:left="6480" w:hanging="360"/>
      </w:pPr>
      <w:rPr>
        <w:rFonts w:ascii="Arial" w:hAnsi="Arial" w:hint="default"/>
      </w:rPr>
    </w:lvl>
  </w:abstractNum>
  <w:abstractNum w:abstractNumId="15">
    <w:nsid w:val="6C722021"/>
    <w:multiLevelType w:val="hybridMultilevel"/>
    <w:tmpl w:val="B2E0C5FA"/>
    <w:lvl w:ilvl="0" w:tplc="041D000F">
      <w:start w:val="1"/>
      <w:numFmt w:val="decimal"/>
      <w:lvlText w:val="%1."/>
      <w:lvlJc w:val="left"/>
      <w:pPr>
        <w:ind w:left="720" w:hanging="360"/>
      </w:pPr>
    </w:lvl>
    <w:lvl w:ilvl="1" w:tplc="041D001B">
      <w:start w:val="1"/>
      <w:numFmt w:val="lowerRoman"/>
      <w:lvlText w:val="%2."/>
      <w:lvlJc w:val="righ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6"/>
  </w:num>
  <w:num w:numId="5">
    <w:abstractNumId w:val="3"/>
  </w:num>
  <w:num w:numId="6">
    <w:abstractNumId w:val="8"/>
  </w:num>
  <w:num w:numId="7">
    <w:abstractNumId w:val="7"/>
  </w:num>
  <w:num w:numId="8">
    <w:abstractNumId w:val="4"/>
  </w:num>
  <w:num w:numId="9">
    <w:abstractNumId w:val="2"/>
  </w:num>
  <w:num w:numId="10">
    <w:abstractNumId w:val="10"/>
  </w:num>
  <w:num w:numId="11">
    <w:abstractNumId w:val="1"/>
  </w:num>
  <w:num w:numId="12">
    <w:abstractNumId w:val="15"/>
  </w:num>
  <w:num w:numId="13">
    <w:abstractNumId w:val="5"/>
  </w:num>
  <w:num w:numId="14">
    <w:abstractNumId w:val="12"/>
  </w:num>
  <w:num w:numId="15">
    <w:abstractNumId w:val="5"/>
  </w:num>
  <w:num w:numId="16">
    <w:abstractNumId w:val="0"/>
  </w:num>
  <w:num w:numId="17">
    <w:abstractNumId w:val="9"/>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80"/>
    <w:rsid w:val="00003C01"/>
    <w:rsid w:val="000117B7"/>
    <w:rsid w:val="000173C8"/>
    <w:rsid w:val="00020BAD"/>
    <w:rsid w:val="00026E0C"/>
    <w:rsid w:val="00030796"/>
    <w:rsid w:val="00035D84"/>
    <w:rsid w:val="000545FA"/>
    <w:rsid w:val="00055AFA"/>
    <w:rsid w:val="0005623C"/>
    <w:rsid w:val="00057E32"/>
    <w:rsid w:val="0006409F"/>
    <w:rsid w:val="00064107"/>
    <w:rsid w:val="0007087D"/>
    <w:rsid w:val="00077A76"/>
    <w:rsid w:val="00080251"/>
    <w:rsid w:val="000831A3"/>
    <w:rsid w:val="00083DA1"/>
    <w:rsid w:val="00084C71"/>
    <w:rsid w:val="000A3371"/>
    <w:rsid w:val="000B41DD"/>
    <w:rsid w:val="000B5521"/>
    <w:rsid w:val="000B621B"/>
    <w:rsid w:val="000C2351"/>
    <w:rsid w:val="000C3AD5"/>
    <w:rsid w:val="000C7851"/>
    <w:rsid w:val="000D1DBE"/>
    <w:rsid w:val="000D24D3"/>
    <w:rsid w:val="000D4689"/>
    <w:rsid w:val="000E277C"/>
    <w:rsid w:val="000E679D"/>
    <w:rsid w:val="000F02BC"/>
    <w:rsid w:val="000F2DA5"/>
    <w:rsid w:val="000F67C2"/>
    <w:rsid w:val="00105218"/>
    <w:rsid w:val="00121CAE"/>
    <w:rsid w:val="00136422"/>
    <w:rsid w:val="00150F94"/>
    <w:rsid w:val="0015206C"/>
    <w:rsid w:val="00157EE7"/>
    <w:rsid w:val="00167791"/>
    <w:rsid w:val="00176E97"/>
    <w:rsid w:val="00182043"/>
    <w:rsid w:val="001834EA"/>
    <w:rsid w:val="00187052"/>
    <w:rsid w:val="00187D58"/>
    <w:rsid w:val="0019035F"/>
    <w:rsid w:val="001A18FA"/>
    <w:rsid w:val="001B1A6F"/>
    <w:rsid w:val="001C71F0"/>
    <w:rsid w:val="001D5504"/>
    <w:rsid w:val="001E454C"/>
    <w:rsid w:val="001E5E82"/>
    <w:rsid w:val="001F1B38"/>
    <w:rsid w:val="00206238"/>
    <w:rsid w:val="002202A0"/>
    <w:rsid w:val="0022614C"/>
    <w:rsid w:val="00236796"/>
    <w:rsid w:val="00236C5E"/>
    <w:rsid w:val="0024781E"/>
    <w:rsid w:val="002479DB"/>
    <w:rsid w:val="0025067B"/>
    <w:rsid w:val="0025494B"/>
    <w:rsid w:val="00254F7F"/>
    <w:rsid w:val="00256069"/>
    <w:rsid w:val="00265C36"/>
    <w:rsid w:val="002819E5"/>
    <w:rsid w:val="0028237E"/>
    <w:rsid w:val="00287C9C"/>
    <w:rsid w:val="002A3654"/>
    <w:rsid w:val="002A77D5"/>
    <w:rsid w:val="002B6AC1"/>
    <w:rsid w:val="002C0CB5"/>
    <w:rsid w:val="002E35B5"/>
    <w:rsid w:val="002F04AF"/>
    <w:rsid w:val="002F06DE"/>
    <w:rsid w:val="002F2589"/>
    <w:rsid w:val="00302D69"/>
    <w:rsid w:val="00312BEF"/>
    <w:rsid w:val="003603A6"/>
    <w:rsid w:val="00360F93"/>
    <w:rsid w:val="00370A2E"/>
    <w:rsid w:val="0039155E"/>
    <w:rsid w:val="0039254D"/>
    <w:rsid w:val="003A1C40"/>
    <w:rsid w:val="003B588C"/>
    <w:rsid w:val="003B5998"/>
    <w:rsid w:val="003B6E83"/>
    <w:rsid w:val="003C0EE9"/>
    <w:rsid w:val="003D12B9"/>
    <w:rsid w:val="003D3195"/>
    <w:rsid w:val="003D5400"/>
    <w:rsid w:val="003D6261"/>
    <w:rsid w:val="003E42F8"/>
    <w:rsid w:val="003F668A"/>
    <w:rsid w:val="0040081C"/>
    <w:rsid w:val="00400FE9"/>
    <w:rsid w:val="004022D2"/>
    <w:rsid w:val="00413C65"/>
    <w:rsid w:val="00415BEC"/>
    <w:rsid w:val="00423B17"/>
    <w:rsid w:val="0044045C"/>
    <w:rsid w:val="0044630C"/>
    <w:rsid w:val="00446C89"/>
    <w:rsid w:val="0045181A"/>
    <w:rsid w:val="00452827"/>
    <w:rsid w:val="00473B94"/>
    <w:rsid w:val="00473F54"/>
    <w:rsid w:val="0047450D"/>
    <w:rsid w:val="00475E3F"/>
    <w:rsid w:val="00481923"/>
    <w:rsid w:val="00493628"/>
    <w:rsid w:val="00493B28"/>
    <w:rsid w:val="00493F21"/>
    <w:rsid w:val="004A462E"/>
    <w:rsid w:val="004A54B3"/>
    <w:rsid w:val="004C5586"/>
    <w:rsid w:val="004C6CCC"/>
    <w:rsid w:val="004D12CD"/>
    <w:rsid w:val="004D2FB7"/>
    <w:rsid w:val="004E2AC4"/>
    <w:rsid w:val="004E2FDD"/>
    <w:rsid w:val="004E76D7"/>
    <w:rsid w:val="004F0495"/>
    <w:rsid w:val="004F2859"/>
    <w:rsid w:val="004F3D32"/>
    <w:rsid w:val="004F4BC9"/>
    <w:rsid w:val="005024A6"/>
    <w:rsid w:val="00504588"/>
    <w:rsid w:val="00506037"/>
    <w:rsid w:val="0051123F"/>
    <w:rsid w:val="00520D5D"/>
    <w:rsid w:val="00530B5E"/>
    <w:rsid w:val="00530D55"/>
    <w:rsid w:val="00531A8D"/>
    <w:rsid w:val="005416C3"/>
    <w:rsid w:val="005433E9"/>
    <w:rsid w:val="00561436"/>
    <w:rsid w:val="00567733"/>
    <w:rsid w:val="0057105A"/>
    <w:rsid w:val="005740BF"/>
    <w:rsid w:val="00577AD4"/>
    <w:rsid w:val="00581187"/>
    <w:rsid w:val="00594CD0"/>
    <w:rsid w:val="005B1075"/>
    <w:rsid w:val="005B28BC"/>
    <w:rsid w:val="005C094B"/>
    <w:rsid w:val="005C1ABA"/>
    <w:rsid w:val="005C2BF4"/>
    <w:rsid w:val="005C2E13"/>
    <w:rsid w:val="005C3E49"/>
    <w:rsid w:val="005C6AA0"/>
    <w:rsid w:val="005D6110"/>
    <w:rsid w:val="005D7FED"/>
    <w:rsid w:val="005E1750"/>
    <w:rsid w:val="005F1A15"/>
    <w:rsid w:val="005F27BF"/>
    <w:rsid w:val="005F5509"/>
    <w:rsid w:val="005F6280"/>
    <w:rsid w:val="005F73F8"/>
    <w:rsid w:val="00607033"/>
    <w:rsid w:val="00611DFC"/>
    <w:rsid w:val="00614D2E"/>
    <w:rsid w:val="00615A46"/>
    <w:rsid w:val="00615E90"/>
    <w:rsid w:val="00624D27"/>
    <w:rsid w:val="006278C2"/>
    <w:rsid w:val="00631079"/>
    <w:rsid w:val="00634EC8"/>
    <w:rsid w:val="00644E0A"/>
    <w:rsid w:val="00654488"/>
    <w:rsid w:val="00660128"/>
    <w:rsid w:val="006621F0"/>
    <w:rsid w:val="00664BBD"/>
    <w:rsid w:val="00665CDC"/>
    <w:rsid w:val="00685EFB"/>
    <w:rsid w:val="006A13E0"/>
    <w:rsid w:val="006A1E9F"/>
    <w:rsid w:val="006A68B9"/>
    <w:rsid w:val="006A7FC9"/>
    <w:rsid w:val="006B1C6B"/>
    <w:rsid w:val="006C3431"/>
    <w:rsid w:val="006D5BCC"/>
    <w:rsid w:val="006E37AE"/>
    <w:rsid w:val="006F0DEF"/>
    <w:rsid w:val="00701C58"/>
    <w:rsid w:val="00707501"/>
    <w:rsid w:val="0071430C"/>
    <w:rsid w:val="00726CE0"/>
    <w:rsid w:val="00733A88"/>
    <w:rsid w:val="0075637D"/>
    <w:rsid w:val="00760894"/>
    <w:rsid w:val="00766789"/>
    <w:rsid w:val="00771FE6"/>
    <w:rsid w:val="00772265"/>
    <w:rsid w:val="00772EC8"/>
    <w:rsid w:val="00780970"/>
    <w:rsid w:val="00784E0E"/>
    <w:rsid w:val="007858A3"/>
    <w:rsid w:val="00792309"/>
    <w:rsid w:val="00792524"/>
    <w:rsid w:val="00795AC8"/>
    <w:rsid w:val="007A09DC"/>
    <w:rsid w:val="007A5721"/>
    <w:rsid w:val="007C40B3"/>
    <w:rsid w:val="007D6AB9"/>
    <w:rsid w:val="007F53BC"/>
    <w:rsid w:val="007F63CA"/>
    <w:rsid w:val="0080145E"/>
    <w:rsid w:val="00801E8F"/>
    <w:rsid w:val="008172C9"/>
    <w:rsid w:val="00820644"/>
    <w:rsid w:val="0082086F"/>
    <w:rsid w:val="008233A3"/>
    <w:rsid w:val="00825081"/>
    <w:rsid w:val="00833B21"/>
    <w:rsid w:val="00837198"/>
    <w:rsid w:val="00846ECF"/>
    <w:rsid w:val="00851713"/>
    <w:rsid w:val="00863152"/>
    <w:rsid w:val="00863B40"/>
    <w:rsid w:val="008669B2"/>
    <w:rsid w:val="0087210A"/>
    <w:rsid w:val="008757F3"/>
    <w:rsid w:val="0087692C"/>
    <w:rsid w:val="00880375"/>
    <w:rsid w:val="008825B0"/>
    <w:rsid w:val="008846AC"/>
    <w:rsid w:val="00894DF8"/>
    <w:rsid w:val="008A6E81"/>
    <w:rsid w:val="008B266D"/>
    <w:rsid w:val="008B4E3F"/>
    <w:rsid w:val="008B7BA0"/>
    <w:rsid w:val="008D1A8B"/>
    <w:rsid w:val="008E49CF"/>
    <w:rsid w:val="00903117"/>
    <w:rsid w:val="00912FF9"/>
    <w:rsid w:val="0091528B"/>
    <w:rsid w:val="009206E5"/>
    <w:rsid w:val="00923136"/>
    <w:rsid w:val="009265D5"/>
    <w:rsid w:val="00930134"/>
    <w:rsid w:val="00936E08"/>
    <w:rsid w:val="00937698"/>
    <w:rsid w:val="00944F1D"/>
    <w:rsid w:val="00950034"/>
    <w:rsid w:val="00955075"/>
    <w:rsid w:val="0096097E"/>
    <w:rsid w:val="0096595C"/>
    <w:rsid w:val="00975D3B"/>
    <w:rsid w:val="0098106C"/>
    <w:rsid w:val="009874D1"/>
    <w:rsid w:val="00990B43"/>
    <w:rsid w:val="00990B70"/>
    <w:rsid w:val="009940AD"/>
    <w:rsid w:val="009A11FA"/>
    <w:rsid w:val="009B2E82"/>
    <w:rsid w:val="009C4121"/>
    <w:rsid w:val="009D71E9"/>
    <w:rsid w:val="009E276E"/>
    <w:rsid w:val="009F0B89"/>
    <w:rsid w:val="009F1C01"/>
    <w:rsid w:val="009F2F15"/>
    <w:rsid w:val="009F5C3D"/>
    <w:rsid w:val="00A012F8"/>
    <w:rsid w:val="00A1055D"/>
    <w:rsid w:val="00A12113"/>
    <w:rsid w:val="00A15EE1"/>
    <w:rsid w:val="00A23F66"/>
    <w:rsid w:val="00A24393"/>
    <w:rsid w:val="00A2691A"/>
    <w:rsid w:val="00A3184E"/>
    <w:rsid w:val="00A43BB2"/>
    <w:rsid w:val="00A61BE1"/>
    <w:rsid w:val="00A726C1"/>
    <w:rsid w:val="00A73273"/>
    <w:rsid w:val="00A735D8"/>
    <w:rsid w:val="00A80100"/>
    <w:rsid w:val="00A804F1"/>
    <w:rsid w:val="00A9375A"/>
    <w:rsid w:val="00AA0D48"/>
    <w:rsid w:val="00AA592A"/>
    <w:rsid w:val="00AB119B"/>
    <w:rsid w:val="00AB3B1B"/>
    <w:rsid w:val="00AB62B8"/>
    <w:rsid w:val="00AB705D"/>
    <w:rsid w:val="00AC6099"/>
    <w:rsid w:val="00AC62F2"/>
    <w:rsid w:val="00AD0D6B"/>
    <w:rsid w:val="00AD41C7"/>
    <w:rsid w:val="00AD561D"/>
    <w:rsid w:val="00AE07C4"/>
    <w:rsid w:val="00AF7933"/>
    <w:rsid w:val="00B0292B"/>
    <w:rsid w:val="00B06D56"/>
    <w:rsid w:val="00B143AC"/>
    <w:rsid w:val="00B14B1D"/>
    <w:rsid w:val="00B2419D"/>
    <w:rsid w:val="00B30F4B"/>
    <w:rsid w:val="00B44CF5"/>
    <w:rsid w:val="00B45CFB"/>
    <w:rsid w:val="00B46223"/>
    <w:rsid w:val="00B507D1"/>
    <w:rsid w:val="00B5300C"/>
    <w:rsid w:val="00B546A9"/>
    <w:rsid w:val="00B56D13"/>
    <w:rsid w:val="00B7654A"/>
    <w:rsid w:val="00B80626"/>
    <w:rsid w:val="00B8448E"/>
    <w:rsid w:val="00BA53F2"/>
    <w:rsid w:val="00BA5635"/>
    <w:rsid w:val="00BA633E"/>
    <w:rsid w:val="00BB1421"/>
    <w:rsid w:val="00BB14D8"/>
    <w:rsid w:val="00BB2677"/>
    <w:rsid w:val="00BC4BEF"/>
    <w:rsid w:val="00BC63BD"/>
    <w:rsid w:val="00BE28B1"/>
    <w:rsid w:val="00BE2E0F"/>
    <w:rsid w:val="00BE6624"/>
    <w:rsid w:val="00BE6A15"/>
    <w:rsid w:val="00BF0219"/>
    <w:rsid w:val="00C0219E"/>
    <w:rsid w:val="00C20DD8"/>
    <w:rsid w:val="00C23CB6"/>
    <w:rsid w:val="00C24E03"/>
    <w:rsid w:val="00C32A5F"/>
    <w:rsid w:val="00C32A80"/>
    <w:rsid w:val="00C34F82"/>
    <w:rsid w:val="00C35527"/>
    <w:rsid w:val="00C359BF"/>
    <w:rsid w:val="00C36251"/>
    <w:rsid w:val="00C37366"/>
    <w:rsid w:val="00C41203"/>
    <w:rsid w:val="00C419EB"/>
    <w:rsid w:val="00C51196"/>
    <w:rsid w:val="00C604C2"/>
    <w:rsid w:val="00C60B04"/>
    <w:rsid w:val="00C634F8"/>
    <w:rsid w:val="00C63858"/>
    <w:rsid w:val="00C6651B"/>
    <w:rsid w:val="00C803D3"/>
    <w:rsid w:val="00C95090"/>
    <w:rsid w:val="00CA378F"/>
    <w:rsid w:val="00CA5B91"/>
    <w:rsid w:val="00CB62EB"/>
    <w:rsid w:val="00CD3F10"/>
    <w:rsid w:val="00CE20B5"/>
    <w:rsid w:val="00D00C33"/>
    <w:rsid w:val="00D12622"/>
    <w:rsid w:val="00D21A19"/>
    <w:rsid w:val="00D259EC"/>
    <w:rsid w:val="00D30342"/>
    <w:rsid w:val="00D30A18"/>
    <w:rsid w:val="00D41CD4"/>
    <w:rsid w:val="00D4236E"/>
    <w:rsid w:val="00D72B68"/>
    <w:rsid w:val="00D7750A"/>
    <w:rsid w:val="00D77E12"/>
    <w:rsid w:val="00D84C14"/>
    <w:rsid w:val="00D8579D"/>
    <w:rsid w:val="00D903D8"/>
    <w:rsid w:val="00D92D7E"/>
    <w:rsid w:val="00D97E11"/>
    <w:rsid w:val="00DA3739"/>
    <w:rsid w:val="00DA3849"/>
    <w:rsid w:val="00DB3E95"/>
    <w:rsid w:val="00DC00E8"/>
    <w:rsid w:val="00DC04FA"/>
    <w:rsid w:val="00DC68FC"/>
    <w:rsid w:val="00DC7CE1"/>
    <w:rsid w:val="00DD63AB"/>
    <w:rsid w:val="00E004B6"/>
    <w:rsid w:val="00E0238E"/>
    <w:rsid w:val="00E33C60"/>
    <w:rsid w:val="00E35C55"/>
    <w:rsid w:val="00E37E78"/>
    <w:rsid w:val="00E454C3"/>
    <w:rsid w:val="00E50431"/>
    <w:rsid w:val="00E532BC"/>
    <w:rsid w:val="00E54382"/>
    <w:rsid w:val="00E57860"/>
    <w:rsid w:val="00E61C3C"/>
    <w:rsid w:val="00E66C2D"/>
    <w:rsid w:val="00E73921"/>
    <w:rsid w:val="00E759A5"/>
    <w:rsid w:val="00E76602"/>
    <w:rsid w:val="00E92007"/>
    <w:rsid w:val="00E96822"/>
    <w:rsid w:val="00E96F40"/>
    <w:rsid w:val="00EB26F0"/>
    <w:rsid w:val="00EB6869"/>
    <w:rsid w:val="00EC4F26"/>
    <w:rsid w:val="00EE662B"/>
    <w:rsid w:val="00EF4163"/>
    <w:rsid w:val="00EF41B0"/>
    <w:rsid w:val="00F01F80"/>
    <w:rsid w:val="00F143BA"/>
    <w:rsid w:val="00F17D33"/>
    <w:rsid w:val="00F24952"/>
    <w:rsid w:val="00F32ED0"/>
    <w:rsid w:val="00F35CDC"/>
    <w:rsid w:val="00F370BD"/>
    <w:rsid w:val="00F4050E"/>
    <w:rsid w:val="00F41651"/>
    <w:rsid w:val="00F41E02"/>
    <w:rsid w:val="00F424E2"/>
    <w:rsid w:val="00F429D8"/>
    <w:rsid w:val="00F552BF"/>
    <w:rsid w:val="00F5558E"/>
    <w:rsid w:val="00F560C7"/>
    <w:rsid w:val="00F70367"/>
    <w:rsid w:val="00F7071D"/>
    <w:rsid w:val="00F719D4"/>
    <w:rsid w:val="00F75444"/>
    <w:rsid w:val="00F829AE"/>
    <w:rsid w:val="00F84899"/>
    <w:rsid w:val="00F84B7F"/>
    <w:rsid w:val="00F87094"/>
    <w:rsid w:val="00F87AC3"/>
    <w:rsid w:val="00F94983"/>
    <w:rsid w:val="00FA1B3B"/>
    <w:rsid w:val="00FA4A23"/>
    <w:rsid w:val="00FC3932"/>
    <w:rsid w:val="00FD2CA6"/>
    <w:rsid w:val="00FE0390"/>
    <w:rsid w:val="00FE50F8"/>
    <w:rsid w:val="00FF1F80"/>
    <w:rsid w:val="00FF7D5A"/>
    <w:rsid w:val="2D2828EC"/>
    <w:rsid w:val="3D27D085"/>
    <w:rsid w:val="4F2B38F7"/>
    <w:rsid w:val="5013F3F1"/>
    <w:rsid w:val="552946F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A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qFormat="1"/>
    <w:lsdException w:name="footer"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2AC4"/>
    <w:rPr>
      <w:rFonts w:ascii="Georgia" w:hAnsi="Georgia"/>
      <w:sz w:val="24"/>
    </w:rPr>
  </w:style>
  <w:style w:type="paragraph" w:styleId="Rubrik1">
    <w:name w:val="heading 1"/>
    <w:basedOn w:val="Normal"/>
    <w:next w:val="Normal"/>
    <w:qFormat/>
    <w:rsid w:val="00F94983"/>
    <w:pPr>
      <w:keepNext/>
      <w:numPr>
        <w:numId w:val="1"/>
      </w:numPr>
      <w:ind w:left="851"/>
      <w:outlineLvl w:val="0"/>
    </w:pPr>
    <w:rPr>
      <w:rFonts w:ascii="Trebuchet MS" w:hAnsi="Trebuchet MS" w:cs="Arial"/>
      <w:b/>
      <w:bCs/>
      <w:kern w:val="32"/>
      <w:sz w:val="32"/>
      <w:szCs w:val="32"/>
    </w:rPr>
  </w:style>
  <w:style w:type="paragraph" w:styleId="Rubrik2">
    <w:name w:val="heading 2"/>
    <w:basedOn w:val="Normal"/>
    <w:next w:val="Normal"/>
    <w:qFormat/>
    <w:rsid w:val="008B4E3F"/>
    <w:pPr>
      <w:keepNext/>
      <w:numPr>
        <w:ilvl w:val="1"/>
        <w:numId w:val="1"/>
      </w:numPr>
      <w:outlineLvl w:val="1"/>
    </w:pPr>
    <w:rPr>
      <w:rFonts w:ascii="Trebuchet MS" w:hAnsi="Trebuchet MS"/>
      <w:b/>
    </w:rPr>
  </w:style>
  <w:style w:type="paragraph" w:styleId="Rubrik3">
    <w:name w:val="heading 3"/>
    <w:basedOn w:val="Normal"/>
    <w:next w:val="Normal"/>
    <w:qFormat/>
    <w:rsid w:val="008B4E3F"/>
    <w:pPr>
      <w:keepNext/>
      <w:numPr>
        <w:ilvl w:val="2"/>
        <w:numId w:val="1"/>
      </w:numPr>
      <w:outlineLvl w:val="2"/>
    </w:pPr>
    <w:rPr>
      <w:rFonts w:ascii="Trebuchet MS" w:hAnsi="Trebuchet MS" w:cs="Arial"/>
      <w:b/>
      <w:bCs/>
      <w:sz w:val="22"/>
      <w:szCs w:val="26"/>
    </w:rPr>
  </w:style>
  <w:style w:type="paragraph" w:styleId="Rubrik4">
    <w:name w:val="heading 4"/>
    <w:basedOn w:val="Normal"/>
    <w:next w:val="Normal"/>
    <w:qFormat/>
    <w:rsid w:val="008B4E3F"/>
    <w:pPr>
      <w:keepNext/>
      <w:numPr>
        <w:ilvl w:val="3"/>
        <w:numId w:val="1"/>
      </w:numPr>
      <w:outlineLvl w:val="3"/>
    </w:pPr>
    <w:rPr>
      <w:rFonts w:ascii="Trebuchet MS" w:hAnsi="Trebuchet MS"/>
      <w:bCs/>
      <w:caps/>
      <w:sz w:val="20"/>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qFormat/>
    <w:rsid w:val="0025067B"/>
    <w:pPr>
      <w:jc w:val="right"/>
    </w:pPr>
    <w:rPr>
      <w:rFonts w:ascii="Trebuchet MS" w:hAnsi="Trebuchet MS"/>
      <w:sz w:val="18"/>
      <w:szCs w:val="18"/>
    </w:rPr>
  </w:style>
  <w:style w:type="paragraph" w:styleId="Sidfot">
    <w:name w:val="footer"/>
    <w:link w:val="SidfotChar"/>
    <w:uiPriority w:val="99"/>
    <w:qFormat/>
    <w:rsid w:val="0025067B"/>
    <w:rPr>
      <w:rFonts w:ascii="Trebuchet MS" w:hAnsi="Trebuchet MS"/>
      <w:sz w:val="13"/>
      <w:szCs w:val="24"/>
      <w:lang w:eastAsia="en-US"/>
    </w:rPr>
  </w:style>
  <w:style w:type="character" w:styleId="AnvndHyperlnk">
    <w:name w:val="FollowedHyperlink"/>
    <w:rsid w:val="00837198"/>
    <w:rPr>
      <w:color w:val="990000"/>
      <w:u w:val="single"/>
    </w:rPr>
  </w:style>
  <w:style w:type="paragraph" w:styleId="Beskrivning">
    <w:name w:val="caption"/>
    <w:basedOn w:val="Normal"/>
    <w:next w:val="Normal"/>
    <w:rsid w:val="00837198"/>
    <w:pPr>
      <w:spacing w:after="120"/>
    </w:pPr>
    <w:rPr>
      <w:bCs/>
      <w:sz w:val="16"/>
    </w:rPr>
  </w:style>
  <w:style w:type="character" w:styleId="Fotnotsreferens">
    <w:name w:val="footnote reference"/>
    <w:semiHidden/>
    <w:rsid w:val="00837198"/>
    <w:rPr>
      <w:vertAlign w:val="superscript"/>
    </w:rPr>
  </w:style>
  <w:style w:type="paragraph" w:styleId="Fotnotstext">
    <w:name w:val="footnote text"/>
    <w:basedOn w:val="Normal"/>
    <w:semiHidden/>
    <w:rsid w:val="00837198"/>
    <w:rPr>
      <w:sz w:val="16"/>
    </w:rPr>
  </w:style>
  <w:style w:type="paragraph" w:customStyle="1" w:styleId="Rubrik1onumrerad">
    <w:name w:val="Rubrik 1 onumrerad"/>
    <w:basedOn w:val="Rubrik1"/>
    <w:next w:val="Normal"/>
    <w:qFormat/>
    <w:rsid w:val="004E2AC4"/>
    <w:pPr>
      <w:numPr>
        <w:numId w:val="0"/>
      </w:numPr>
    </w:pPr>
  </w:style>
  <w:style w:type="paragraph" w:customStyle="1" w:styleId="Rubrik2onumrerad">
    <w:name w:val="Rubrik 2 onumrerad"/>
    <w:basedOn w:val="Rubrik2"/>
    <w:next w:val="Normal"/>
    <w:qFormat/>
    <w:rsid w:val="004E2AC4"/>
    <w:pPr>
      <w:numPr>
        <w:ilvl w:val="0"/>
        <w:numId w:val="0"/>
      </w:numPr>
    </w:pPr>
  </w:style>
  <w:style w:type="paragraph" w:customStyle="1" w:styleId="Rubrik3onumrerad">
    <w:name w:val="Rubrik 3 onumrerad"/>
    <w:basedOn w:val="Rubrik3"/>
    <w:next w:val="Normal"/>
    <w:qFormat/>
    <w:rsid w:val="004E2AC4"/>
    <w:pPr>
      <w:numPr>
        <w:ilvl w:val="0"/>
        <w:numId w:val="0"/>
      </w:numPr>
    </w:pPr>
  </w:style>
  <w:style w:type="paragraph" w:customStyle="1" w:styleId="Rubrik4onumrerad">
    <w:name w:val="Rubrik 4 onumrerad"/>
    <w:basedOn w:val="Rubrik4"/>
    <w:next w:val="Normal"/>
    <w:qFormat/>
    <w:rsid w:val="00903117"/>
    <w:pPr>
      <w:numPr>
        <w:ilvl w:val="0"/>
        <w:numId w:val="0"/>
      </w:numPr>
    </w:pPr>
  </w:style>
  <w:style w:type="character" w:styleId="Hyperlnk">
    <w:name w:val="Hyperlink"/>
    <w:uiPriority w:val="99"/>
    <w:rsid w:val="00837198"/>
    <w:rPr>
      <w:color w:val="6699CC"/>
      <w:u w:val="single"/>
      <w:effect w:val="none"/>
    </w:rPr>
  </w:style>
  <w:style w:type="numbering" w:customStyle="1" w:styleId="StyleBulleted">
    <w:name w:val="Style Bulleted"/>
    <w:basedOn w:val="Ingenlista"/>
    <w:rsid w:val="00837198"/>
    <w:pPr>
      <w:numPr>
        <w:numId w:val="2"/>
      </w:numPr>
    </w:pPr>
  </w:style>
  <w:style w:type="numbering" w:customStyle="1" w:styleId="StyleNumbered">
    <w:name w:val="Style Numbered"/>
    <w:basedOn w:val="Ingenlista"/>
    <w:rsid w:val="00837198"/>
    <w:pPr>
      <w:numPr>
        <w:numId w:val="3"/>
      </w:numPr>
    </w:pPr>
  </w:style>
  <w:style w:type="table" w:styleId="Tabellrutnt">
    <w:name w:val="Table Grid"/>
    <w:basedOn w:val="Normaltabell"/>
    <w:uiPriority w:val="39"/>
    <w:rsid w:val="00837198"/>
    <w:pPr>
      <w:spacing w:before="120" w:line="24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aliases w:val="Rubrik1"/>
    <w:basedOn w:val="Normal"/>
    <w:next w:val="Normal"/>
    <w:link w:val="RubrikChar"/>
    <w:rsid w:val="004E2AC4"/>
    <w:pPr>
      <w:pBdr>
        <w:bottom w:val="single" w:sz="8" w:space="4" w:color="FFCA08" w:themeColor="accent1"/>
      </w:pBdr>
      <w:spacing w:after="300"/>
      <w:contextualSpacing/>
    </w:pPr>
    <w:rPr>
      <w:rFonts w:asciiTheme="majorHAnsi" w:eastAsiaTheme="majorEastAsia" w:hAnsiTheme="majorHAnsi" w:cstheme="majorBidi"/>
      <w:color w:val="2A231F" w:themeColor="text2" w:themeShade="BF"/>
      <w:spacing w:val="5"/>
      <w:kern w:val="28"/>
      <w:sz w:val="52"/>
      <w:szCs w:val="52"/>
    </w:rPr>
  </w:style>
  <w:style w:type="character" w:customStyle="1" w:styleId="RubrikChar">
    <w:name w:val="Rubrik Char"/>
    <w:aliases w:val="Rubrik1 Char"/>
    <w:basedOn w:val="Standardstycketeckensnitt"/>
    <w:link w:val="Rubrik"/>
    <w:rsid w:val="004E2AC4"/>
    <w:rPr>
      <w:rFonts w:asciiTheme="majorHAnsi" w:eastAsiaTheme="majorEastAsia" w:hAnsiTheme="majorHAnsi" w:cstheme="majorBidi"/>
      <w:color w:val="2A231F" w:themeColor="text2" w:themeShade="BF"/>
      <w:spacing w:val="5"/>
      <w:kern w:val="28"/>
      <w:sz w:val="52"/>
      <w:szCs w:val="52"/>
    </w:rPr>
  </w:style>
  <w:style w:type="character" w:styleId="Betoning">
    <w:name w:val="Emphasis"/>
    <w:basedOn w:val="Standardstycketeckensnitt"/>
    <w:rsid w:val="004E2AC4"/>
    <w:rPr>
      <w:i/>
      <w:iCs/>
    </w:rPr>
  </w:style>
  <w:style w:type="paragraph" w:styleId="Underrubrik">
    <w:name w:val="Subtitle"/>
    <w:basedOn w:val="Normal"/>
    <w:next w:val="Normal"/>
    <w:link w:val="UnderrubrikChar"/>
    <w:rsid w:val="004E2AC4"/>
    <w:pPr>
      <w:numPr>
        <w:ilvl w:val="1"/>
      </w:numPr>
    </w:pPr>
    <w:rPr>
      <w:rFonts w:asciiTheme="majorHAnsi" w:eastAsiaTheme="majorEastAsia" w:hAnsiTheme="majorHAnsi" w:cstheme="majorBidi"/>
      <w:i/>
      <w:iCs/>
      <w:color w:val="FFCA08" w:themeColor="accent1"/>
      <w:spacing w:val="15"/>
      <w:szCs w:val="24"/>
    </w:rPr>
  </w:style>
  <w:style w:type="character" w:customStyle="1" w:styleId="UnderrubrikChar">
    <w:name w:val="Underrubrik Char"/>
    <w:basedOn w:val="Standardstycketeckensnitt"/>
    <w:link w:val="Underrubrik"/>
    <w:rsid w:val="004E2AC4"/>
    <w:rPr>
      <w:rFonts w:asciiTheme="majorHAnsi" w:eastAsiaTheme="majorEastAsia" w:hAnsiTheme="majorHAnsi" w:cstheme="majorBidi"/>
      <w:i/>
      <w:iCs/>
      <w:color w:val="FFCA08" w:themeColor="accent1"/>
      <w:spacing w:val="15"/>
      <w:sz w:val="24"/>
      <w:szCs w:val="24"/>
    </w:rPr>
  </w:style>
  <w:style w:type="paragraph" w:customStyle="1" w:styleId="Rubrik20">
    <w:name w:val="Rubrik2"/>
    <w:basedOn w:val="Rubrik"/>
    <w:link w:val="Rubrik2Char"/>
    <w:rsid w:val="00903117"/>
    <w:pPr>
      <w:pBdr>
        <w:bottom w:val="none" w:sz="0" w:space="0" w:color="auto"/>
      </w:pBdr>
      <w:spacing w:after="0"/>
    </w:pPr>
    <w:rPr>
      <w:rFonts w:ascii="Trebuchet MS" w:hAnsi="Trebuchet MS"/>
      <w:b/>
      <w:color w:val="000000" w:themeColor="text1"/>
      <w:sz w:val="24"/>
    </w:rPr>
  </w:style>
  <w:style w:type="character" w:customStyle="1" w:styleId="Rubrik2Char">
    <w:name w:val="Rubrik2 Char"/>
    <w:basedOn w:val="RubrikChar"/>
    <w:link w:val="Rubrik20"/>
    <w:rsid w:val="00903117"/>
    <w:rPr>
      <w:rFonts w:ascii="Trebuchet MS" w:eastAsiaTheme="majorEastAsia" w:hAnsi="Trebuchet MS" w:cstheme="majorBidi"/>
      <w:b/>
      <w:color w:val="000000" w:themeColor="text1"/>
      <w:spacing w:val="5"/>
      <w:kern w:val="28"/>
      <w:sz w:val="24"/>
      <w:szCs w:val="52"/>
    </w:rPr>
  </w:style>
  <w:style w:type="character" w:customStyle="1" w:styleId="SidhuvudChar">
    <w:name w:val="Sidhuvud Char"/>
    <w:basedOn w:val="Standardstycketeckensnitt"/>
    <w:link w:val="Sidhuvud"/>
    <w:uiPriority w:val="99"/>
    <w:rsid w:val="004D2FB7"/>
    <w:rPr>
      <w:rFonts w:ascii="Trebuchet MS" w:hAnsi="Trebuchet MS"/>
      <w:sz w:val="18"/>
      <w:szCs w:val="18"/>
    </w:rPr>
  </w:style>
  <w:style w:type="character" w:customStyle="1" w:styleId="SidfotChar">
    <w:name w:val="Sidfot Char"/>
    <w:basedOn w:val="Standardstycketeckensnitt"/>
    <w:link w:val="Sidfot"/>
    <w:uiPriority w:val="99"/>
    <w:rsid w:val="00FF1F80"/>
    <w:rPr>
      <w:rFonts w:ascii="Trebuchet MS" w:hAnsi="Trebuchet MS"/>
      <w:sz w:val="13"/>
      <w:szCs w:val="24"/>
      <w:lang w:eastAsia="en-US"/>
    </w:rPr>
  </w:style>
  <w:style w:type="paragraph" w:styleId="Innehllsfrteckningsrubrik">
    <w:name w:val="TOC Heading"/>
    <w:basedOn w:val="Rubrik1"/>
    <w:next w:val="Normal"/>
    <w:uiPriority w:val="39"/>
    <w:unhideWhenUsed/>
    <w:qFormat/>
    <w:rsid w:val="008757F3"/>
    <w:pPr>
      <w:keepLines/>
      <w:numPr>
        <w:numId w:val="0"/>
      </w:numPr>
      <w:spacing w:before="240" w:line="259" w:lineRule="auto"/>
      <w:outlineLvl w:val="9"/>
    </w:pPr>
    <w:rPr>
      <w:rFonts w:asciiTheme="majorHAnsi" w:eastAsiaTheme="majorEastAsia" w:hAnsiTheme="majorHAnsi" w:cstheme="majorBidi"/>
      <w:b w:val="0"/>
      <w:bCs w:val="0"/>
      <w:color w:val="C49A00" w:themeColor="accent1" w:themeShade="BF"/>
      <w:kern w:val="0"/>
    </w:rPr>
  </w:style>
  <w:style w:type="paragraph" w:styleId="Innehll1">
    <w:name w:val="toc 1"/>
    <w:basedOn w:val="Normal"/>
    <w:next w:val="Normal"/>
    <w:autoRedefine/>
    <w:uiPriority w:val="39"/>
    <w:unhideWhenUsed/>
    <w:rsid w:val="008757F3"/>
    <w:pPr>
      <w:spacing w:after="100"/>
    </w:pPr>
  </w:style>
  <w:style w:type="paragraph" w:styleId="Innehll2">
    <w:name w:val="toc 2"/>
    <w:basedOn w:val="Normal"/>
    <w:next w:val="Normal"/>
    <w:autoRedefine/>
    <w:uiPriority w:val="39"/>
    <w:unhideWhenUsed/>
    <w:rsid w:val="008757F3"/>
    <w:pPr>
      <w:spacing w:after="100"/>
      <w:ind w:left="240"/>
    </w:pPr>
  </w:style>
  <w:style w:type="paragraph" w:styleId="Innehll3">
    <w:name w:val="toc 3"/>
    <w:basedOn w:val="Normal"/>
    <w:next w:val="Normal"/>
    <w:autoRedefine/>
    <w:uiPriority w:val="39"/>
    <w:unhideWhenUsed/>
    <w:rsid w:val="008757F3"/>
    <w:pPr>
      <w:spacing w:after="100"/>
      <w:ind w:left="480"/>
    </w:pPr>
  </w:style>
  <w:style w:type="paragraph" w:styleId="Liststycke">
    <w:name w:val="List Paragraph"/>
    <w:basedOn w:val="Normal"/>
    <w:uiPriority w:val="34"/>
    <w:qFormat/>
    <w:rsid w:val="008757F3"/>
    <w:pPr>
      <w:ind w:left="720"/>
      <w:contextualSpacing/>
    </w:pPr>
    <w:rPr>
      <w:rFonts w:ascii="Times New Roman" w:hAnsi="Times New Roman"/>
      <w:szCs w:val="24"/>
    </w:rPr>
  </w:style>
  <w:style w:type="paragraph" w:styleId="Ballongtext">
    <w:name w:val="Balloon Text"/>
    <w:basedOn w:val="Normal"/>
    <w:link w:val="BallongtextChar"/>
    <w:semiHidden/>
    <w:unhideWhenUsed/>
    <w:rsid w:val="004F0495"/>
    <w:rPr>
      <w:rFonts w:ascii="Tahoma" w:hAnsi="Tahoma" w:cs="Tahoma"/>
      <w:sz w:val="16"/>
      <w:szCs w:val="16"/>
    </w:rPr>
  </w:style>
  <w:style w:type="character" w:customStyle="1" w:styleId="BallongtextChar">
    <w:name w:val="Ballongtext Char"/>
    <w:basedOn w:val="Standardstycketeckensnitt"/>
    <w:link w:val="Ballongtext"/>
    <w:semiHidden/>
    <w:rsid w:val="004F0495"/>
    <w:rPr>
      <w:rFonts w:ascii="Tahoma" w:hAnsi="Tahoma" w:cs="Tahoma"/>
      <w:sz w:val="16"/>
      <w:szCs w:val="16"/>
    </w:rPr>
  </w:style>
  <w:style w:type="paragraph" w:styleId="Normalwebb">
    <w:name w:val="Normal (Web)"/>
    <w:basedOn w:val="Normal"/>
    <w:uiPriority w:val="99"/>
    <w:semiHidden/>
    <w:unhideWhenUsed/>
    <w:rsid w:val="0040081C"/>
    <w:pPr>
      <w:spacing w:before="100" w:beforeAutospacing="1" w:after="100" w:afterAutospacing="1"/>
    </w:pPr>
    <w:rPr>
      <w:rFonts w:ascii="Times New Roman" w:eastAsiaTheme="minorEastAsia" w:hAnsi="Times New Roman"/>
      <w:szCs w:val="24"/>
    </w:rPr>
  </w:style>
  <w:style w:type="character" w:styleId="Kommentarsreferens">
    <w:name w:val="annotation reference"/>
    <w:basedOn w:val="Standardstycketeckensnitt"/>
    <w:semiHidden/>
    <w:unhideWhenUsed/>
    <w:rsid w:val="00594CD0"/>
    <w:rPr>
      <w:sz w:val="16"/>
      <w:szCs w:val="16"/>
    </w:rPr>
  </w:style>
  <w:style w:type="paragraph" w:styleId="Kommentarer">
    <w:name w:val="annotation text"/>
    <w:basedOn w:val="Normal"/>
    <w:link w:val="KommentarerChar"/>
    <w:semiHidden/>
    <w:unhideWhenUsed/>
    <w:rsid w:val="00594CD0"/>
    <w:rPr>
      <w:sz w:val="20"/>
    </w:rPr>
  </w:style>
  <w:style w:type="character" w:customStyle="1" w:styleId="KommentarerChar">
    <w:name w:val="Kommentarer Char"/>
    <w:basedOn w:val="Standardstycketeckensnitt"/>
    <w:link w:val="Kommentarer"/>
    <w:semiHidden/>
    <w:rsid w:val="00594CD0"/>
    <w:rPr>
      <w:rFonts w:ascii="Georgia" w:hAnsi="Georgia"/>
    </w:rPr>
  </w:style>
  <w:style w:type="paragraph" w:styleId="Kommentarsmne">
    <w:name w:val="annotation subject"/>
    <w:basedOn w:val="Kommentarer"/>
    <w:next w:val="Kommentarer"/>
    <w:link w:val="KommentarsmneChar"/>
    <w:semiHidden/>
    <w:unhideWhenUsed/>
    <w:rsid w:val="00594CD0"/>
    <w:rPr>
      <w:b/>
      <w:bCs/>
    </w:rPr>
  </w:style>
  <w:style w:type="character" w:customStyle="1" w:styleId="KommentarsmneChar">
    <w:name w:val="Kommentarsämne Char"/>
    <w:basedOn w:val="KommentarerChar"/>
    <w:link w:val="Kommentarsmne"/>
    <w:semiHidden/>
    <w:rsid w:val="00594CD0"/>
    <w:rPr>
      <w:rFonts w:ascii="Georgia" w:hAnsi="Georg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qFormat="1"/>
    <w:lsdException w:name="footer"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2AC4"/>
    <w:rPr>
      <w:rFonts w:ascii="Georgia" w:hAnsi="Georgia"/>
      <w:sz w:val="24"/>
    </w:rPr>
  </w:style>
  <w:style w:type="paragraph" w:styleId="Rubrik1">
    <w:name w:val="heading 1"/>
    <w:basedOn w:val="Normal"/>
    <w:next w:val="Normal"/>
    <w:qFormat/>
    <w:rsid w:val="00F94983"/>
    <w:pPr>
      <w:keepNext/>
      <w:numPr>
        <w:numId w:val="1"/>
      </w:numPr>
      <w:ind w:left="851"/>
      <w:outlineLvl w:val="0"/>
    </w:pPr>
    <w:rPr>
      <w:rFonts w:ascii="Trebuchet MS" w:hAnsi="Trebuchet MS" w:cs="Arial"/>
      <w:b/>
      <w:bCs/>
      <w:kern w:val="32"/>
      <w:sz w:val="32"/>
      <w:szCs w:val="32"/>
    </w:rPr>
  </w:style>
  <w:style w:type="paragraph" w:styleId="Rubrik2">
    <w:name w:val="heading 2"/>
    <w:basedOn w:val="Normal"/>
    <w:next w:val="Normal"/>
    <w:qFormat/>
    <w:rsid w:val="008B4E3F"/>
    <w:pPr>
      <w:keepNext/>
      <w:numPr>
        <w:ilvl w:val="1"/>
        <w:numId w:val="1"/>
      </w:numPr>
      <w:outlineLvl w:val="1"/>
    </w:pPr>
    <w:rPr>
      <w:rFonts w:ascii="Trebuchet MS" w:hAnsi="Trebuchet MS"/>
      <w:b/>
    </w:rPr>
  </w:style>
  <w:style w:type="paragraph" w:styleId="Rubrik3">
    <w:name w:val="heading 3"/>
    <w:basedOn w:val="Normal"/>
    <w:next w:val="Normal"/>
    <w:qFormat/>
    <w:rsid w:val="008B4E3F"/>
    <w:pPr>
      <w:keepNext/>
      <w:numPr>
        <w:ilvl w:val="2"/>
        <w:numId w:val="1"/>
      </w:numPr>
      <w:outlineLvl w:val="2"/>
    </w:pPr>
    <w:rPr>
      <w:rFonts w:ascii="Trebuchet MS" w:hAnsi="Trebuchet MS" w:cs="Arial"/>
      <w:b/>
      <w:bCs/>
      <w:sz w:val="22"/>
      <w:szCs w:val="26"/>
    </w:rPr>
  </w:style>
  <w:style w:type="paragraph" w:styleId="Rubrik4">
    <w:name w:val="heading 4"/>
    <w:basedOn w:val="Normal"/>
    <w:next w:val="Normal"/>
    <w:qFormat/>
    <w:rsid w:val="008B4E3F"/>
    <w:pPr>
      <w:keepNext/>
      <w:numPr>
        <w:ilvl w:val="3"/>
        <w:numId w:val="1"/>
      </w:numPr>
      <w:outlineLvl w:val="3"/>
    </w:pPr>
    <w:rPr>
      <w:rFonts w:ascii="Trebuchet MS" w:hAnsi="Trebuchet MS"/>
      <w:bCs/>
      <w:caps/>
      <w:sz w:val="20"/>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qFormat/>
    <w:rsid w:val="0025067B"/>
    <w:pPr>
      <w:jc w:val="right"/>
    </w:pPr>
    <w:rPr>
      <w:rFonts w:ascii="Trebuchet MS" w:hAnsi="Trebuchet MS"/>
      <w:sz w:val="18"/>
      <w:szCs w:val="18"/>
    </w:rPr>
  </w:style>
  <w:style w:type="paragraph" w:styleId="Sidfot">
    <w:name w:val="footer"/>
    <w:link w:val="SidfotChar"/>
    <w:uiPriority w:val="99"/>
    <w:qFormat/>
    <w:rsid w:val="0025067B"/>
    <w:rPr>
      <w:rFonts w:ascii="Trebuchet MS" w:hAnsi="Trebuchet MS"/>
      <w:sz w:val="13"/>
      <w:szCs w:val="24"/>
      <w:lang w:eastAsia="en-US"/>
    </w:rPr>
  </w:style>
  <w:style w:type="character" w:styleId="AnvndHyperlnk">
    <w:name w:val="FollowedHyperlink"/>
    <w:rsid w:val="00837198"/>
    <w:rPr>
      <w:color w:val="990000"/>
      <w:u w:val="single"/>
    </w:rPr>
  </w:style>
  <w:style w:type="paragraph" w:styleId="Beskrivning">
    <w:name w:val="caption"/>
    <w:basedOn w:val="Normal"/>
    <w:next w:val="Normal"/>
    <w:rsid w:val="00837198"/>
    <w:pPr>
      <w:spacing w:after="120"/>
    </w:pPr>
    <w:rPr>
      <w:bCs/>
      <w:sz w:val="16"/>
    </w:rPr>
  </w:style>
  <w:style w:type="character" w:styleId="Fotnotsreferens">
    <w:name w:val="footnote reference"/>
    <w:semiHidden/>
    <w:rsid w:val="00837198"/>
    <w:rPr>
      <w:vertAlign w:val="superscript"/>
    </w:rPr>
  </w:style>
  <w:style w:type="paragraph" w:styleId="Fotnotstext">
    <w:name w:val="footnote text"/>
    <w:basedOn w:val="Normal"/>
    <w:semiHidden/>
    <w:rsid w:val="00837198"/>
    <w:rPr>
      <w:sz w:val="16"/>
    </w:rPr>
  </w:style>
  <w:style w:type="paragraph" w:customStyle="1" w:styleId="Rubrik1onumrerad">
    <w:name w:val="Rubrik 1 onumrerad"/>
    <w:basedOn w:val="Rubrik1"/>
    <w:next w:val="Normal"/>
    <w:qFormat/>
    <w:rsid w:val="004E2AC4"/>
    <w:pPr>
      <w:numPr>
        <w:numId w:val="0"/>
      </w:numPr>
    </w:pPr>
  </w:style>
  <w:style w:type="paragraph" w:customStyle="1" w:styleId="Rubrik2onumrerad">
    <w:name w:val="Rubrik 2 onumrerad"/>
    <w:basedOn w:val="Rubrik2"/>
    <w:next w:val="Normal"/>
    <w:qFormat/>
    <w:rsid w:val="004E2AC4"/>
    <w:pPr>
      <w:numPr>
        <w:ilvl w:val="0"/>
        <w:numId w:val="0"/>
      </w:numPr>
    </w:pPr>
  </w:style>
  <w:style w:type="paragraph" w:customStyle="1" w:styleId="Rubrik3onumrerad">
    <w:name w:val="Rubrik 3 onumrerad"/>
    <w:basedOn w:val="Rubrik3"/>
    <w:next w:val="Normal"/>
    <w:qFormat/>
    <w:rsid w:val="004E2AC4"/>
    <w:pPr>
      <w:numPr>
        <w:ilvl w:val="0"/>
        <w:numId w:val="0"/>
      </w:numPr>
    </w:pPr>
  </w:style>
  <w:style w:type="paragraph" w:customStyle="1" w:styleId="Rubrik4onumrerad">
    <w:name w:val="Rubrik 4 onumrerad"/>
    <w:basedOn w:val="Rubrik4"/>
    <w:next w:val="Normal"/>
    <w:qFormat/>
    <w:rsid w:val="00903117"/>
    <w:pPr>
      <w:numPr>
        <w:ilvl w:val="0"/>
        <w:numId w:val="0"/>
      </w:numPr>
    </w:pPr>
  </w:style>
  <w:style w:type="character" w:styleId="Hyperlnk">
    <w:name w:val="Hyperlink"/>
    <w:uiPriority w:val="99"/>
    <w:rsid w:val="00837198"/>
    <w:rPr>
      <w:color w:val="6699CC"/>
      <w:u w:val="single"/>
      <w:effect w:val="none"/>
    </w:rPr>
  </w:style>
  <w:style w:type="numbering" w:customStyle="1" w:styleId="StyleBulleted">
    <w:name w:val="Style Bulleted"/>
    <w:basedOn w:val="Ingenlista"/>
    <w:rsid w:val="00837198"/>
    <w:pPr>
      <w:numPr>
        <w:numId w:val="2"/>
      </w:numPr>
    </w:pPr>
  </w:style>
  <w:style w:type="numbering" w:customStyle="1" w:styleId="StyleNumbered">
    <w:name w:val="Style Numbered"/>
    <w:basedOn w:val="Ingenlista"/>
    <w:rsid w:val="00837198"/>
    <w:pPr>
      <w:numPr>
        <w:numId w:val="3"/>
      </w:numPr>
    </w:pPr>
  </w:style>
  <w:style w:type="table" w:styleId="Tabellrutnt">
    <w:name w:val="Table Grid"/>
    <w:basedOn w:val="Normaltabell"/>
    <w:uiPriority w:val="39"/>
    <w:rsid w:val="00837198"/>
    <w:pPr>
      <w:spacing w:before="120" w:line="24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aliases w:val="Rubrik1"/>
    <w:basedOn w:val="Normal"/>
    <w:next w:val="Normal"/>
    <w:link w:val="RubrikChar"/>
    <w:rsid w:val="004E2AC4"/>
    <w:pPr>
      <w:pBdr>
        <w:bottom w:val="single" w:sz="8" w:space="4" w:color="FFCA08" w:themeColor="accent1"/>
      </w:pBdr>
      <w:spacing w:after="300"/>
      <w:contextualSpacing/>
    </w:pPr>
    <w:rPr>
      <w:rFonts w:asciiTheme="majorHAnsi" w:eastAsiaTheme="majorEastAsia" w:hAnsiTheme="majorHAnsi" w:cstheme="majorBidi"/>
      <w:color w:val="2A231F" w:themeColor="text2" w:themeShade="BF"/>
      <w:spacing w:val="5"/>
      <w:kern w:val="28"/>
      <w:sz w:val="52"/>
      <w:szCs w:val="52"/>
    </w:rPr>
  </w:style>
  <w:style w:type="character" w:customStyle="1" w:styleId="RubrikChar">
    <w:name w:val="Rubrik Char"/>
    <w:aliases w:val="Rubrik1 Char"/>
    <w:basedOn w:val="Standardstycketeckensnitt"/>
    <w:link w:val="Rubrik"/>
    <w:rsid w:val="004E2AC4"/>
    <w:rPr>
      <w:rFonts w:asciiTheme="majorHAnsi" w:eastAsiaTheme="majorEastAsia" w:hAnsiTheme="majorHAnsi" w:cstheme="majorBidi"/>
      <w:color w:val="2A231F" w:themeColor="text2" w:themeShade="BF"/>
      <w:spacing w:val="5"/>
      <w:kern w:val="28"/>
      <w:sz w:val="52"/>
      <w:szCs w:val="52"/>
    </w:rPr>
  </w:style>
  <w:style w:type="character" w:styleId="Betoning">
    <w:name w:val="Emphasis"/>
    <w:basedOn w:val="Standardstycketeckensnitt"/>
    <w:rsid w:val="004E2AC4"/>
    <w:rPr>
      <w:i/>
      <w:iCs/>
    </w:rPr>
  </w:style>
  <w:style w:type="paragraph" w:styleId="Underrubrik">
    <w:name w:val="Subtitle"/>
    <w:basedOn w:val="Normal"/>
    <w:next w:val="Normal"/>
    <w:link w:val="UnderrubrikChar"/>
    <w:rsid w:val="004E2AC4"/>
    <w:pPr>
      <w:numPr>
        <w:ilvl w:val="1"/>
      </w:numPr>
    </w:pPr>
    <w:rPr>
      <w:rFonts w:asciiTheme="majorHAnsi" w:eastAsiaTheme="majorEastAsia" w:hAnsiTheme="majorHAnsi" w:cstheme="majorBidi"/>
      <w:i/>
      <w:iCs/>
      <w:color w:val="FFCA08" w:themeColor="accent1"/>
      <w:spacing w:val="15"/>
      <w:szCs w:val="24"/>
    </w:rPr>
  </w:style>
  <w:style w:type="character" w:customStyle="1" w:styleId="UnderrubrikChar">
    <w:name w:val="Underrubrik Char"/>
    <w:basedOn w:val="Standardstycketeckensnitt"/>
    <w:link w:val="Underrubrik"/>
    <w:rsid w:val="004E2AC4"/>
    <w:rPr>
      <w:rFonts w:asciiTheme="majorHAnsi" w:eastAsiaTheme="majorEastAsia" w:hAnsiTheme="majorHAnsi" w:cstheme="majorBidi"/>
      <w:i/>
      <w:iCs/>
      <w:color w:val="FFCA08" w:themeColor="accent1"/>
      <w:spacing w:val="15"/>
      <w:sz w:val="24"/>
      <w:szCs w:val="24"/>
    </w:rPr>
  </w:style>
  <w:style w:type="paragraph" w:customStyle="1" w:styleId="Rubrik20">
    <w:name w:val="Rubrik2"/>
    <w:basedOn w:val="Rubrik"/>
    <w:link w:val="Rubrik2Char"/>
    <w:rsid w:val="00903117"/>
    <w:pPr>
      <w:pBdr>
        <w:bottom w:val="none" w:sz="0" w:space="0" w:color="auto"/>
      </w:pBdr>
      <w:spacing w:after="0"/>
    </w:pPr>
    <w:rPr>
      <w:rFonts w:ascii="Trebuchet MS" w:hAnsi="Trebuchet MS"/>
      <w:b/>
      <w:color w:val="000000" w:themeColor="text1"/>
      <w:sz w:val="24"/>
    </w:rPr>
  </w:style>
  <w:style w:type="character" w:customStyle="1" w:styleId="Rubrik2Char">
    <w:name w:val="Rubrik2 Char"/>
    <w:basedOn w:val="RubrikChar"/>
    <w:link w:val="Rubrik20"/>
    <w:rsid w:val="00903117"/>
    <w:rPr>
      <w:rFonts w:ascii="Trebuchet MS" w:eastAsiaTheme="majorEastAsia" w:hAnsi="Trebuchet MS" w:cstheme="majorBidi"/>
      <w:b/>
      <w:color w:val="000000" w:themeColor="text1"/>
      <w:spacing w:val="5"/>
      <w:kern w:val="28"/>
      <w:sz w:val="24"/>
      <w:szCs w:val="52"/>
    </w:rPr>
  </w:style>
  <w:style w:type="character" w:customStyle="1" w:styleId="SidhuvudChar">
    <w:name w:val="Sidhuvud Char"/>
    <w:basedOn w:val="Standardstycketeckensnitt"/>
    <w:link w:val="Sidhuvud"/>
    <w:uiPriority w:val="99"/>
    <w:rsid w:val="004D2FB7"/>
    <w:rPr>
      <w:rFonts w:ascii="Trebuchet MS" w:hAnsi="Trebuchet MS"/>
      <w:sz w:val="18"/>
      <w:szCs w:val="18"/>
    </w:rPr>
  </w:style>
  <w:style w:type="character" w:customStyle="1" w:styleId="SidfotChar">
    <w:name w:val="Sidfot Char"/>
    <w:basedOn w:val="Standardstycketeckensnitt"/>
    <w:link w:val="Sidfot"/>
    <w:uiPriority w:val="99"/>
    <w:rsid w:val="00FF1F80"/>
    <w:rPr>
      <w:rFonts w:ascii="Trebuchet MS" w:hAnsi="Trebuchet MS"/>
      <w:sz w:val="13"/>
      <w:szCs w:val="24"/>
      <w:lang w:eastAsia="en-US"/>
    </w:rPr>
  </w:style>
  <w:style w:type="paragraph" w:styleId="Innehllsfrteckningsrubrik">
    <w:name w:val="TOC Heading"/>
    <w:basedOn w:val="Rubrik1"/>
    <w:next w:val="Normal"/>
    <w:uiPriority w:val="39"/>
    <w:unhideWhenUsed/>
    <w:qFormat/>
    <w:rsid w:val="008757F3"/>
    <w:pPr>
      <w:keepLines/>
      <w:numPr>
        <w:numId w:val="0"/>
      </w:numPr>
      <w:spacing w:before="240" w:line="259" w:lineRule="auto"/>
      <w:outlineLvl w:val="9"/>
    </w:pPr>
    <w:rPr>
      <w:rFonts w:asciiTheme="majorHAnsi" w:eastAsiaTheme="majorEastAsia" w:hAnsiTheme="majorHAnsi" w:cstheme="majorBidi"/>
      <w:b w:val="0"/>
      <w:bCs w:val="0"/>
      <w:color w:val="C49A00" w:themeColor="accent1" w:themeShade="BF"/>
      <w:kern w:val="0"/>
    </w:rPr>
  </w:style>
  <w:style w:type="paragraph" w:styleId="Innehll1">
    <w:name w:val="toc 1"/>
    <w:basedOn w:val="Normal"/>
    <w:next w:val="Normal"/>
    <w:autoRedefine/>
    <w:uiPriority w:val="39"/>
    <w:unhideWhenUsed/>
    <w:rsid w:val="008757F3"/>
    <w:pPr>
      <w:spacing w:after="100"/>
    </w:pPr>
  </w:style>
  <w:style w:type="paragraph" w:styleId="Innehll2">
    <w:name w:val="toc 2"/>
    <w:basedOn w:val="Normal"/>
    <w:next w:val="Normal"/>
    <w:autoRedefine/>
    <w:uiPriority w:val="39"/>
    <w:unhideWhenUsed/>
    <w:rsid w:val="008757F3"/>
    <w:pPr>
      <w:spacing w:after="100"/>
      <w:ind w:left="240"/>
    </w:pPr>
  </w:style>
  <w:style w:type="paragraph" w:styleId="Innehll3">
    <w:name w:val="toc 3"/>
    <w:basedOn w:val="Normal"/>
    <w:next w:val="Normal"/>
    <w:autoRedefine/>
    <w:uiPriority w:val="39"/>
    <w:unhideWhenUsed/>
    <w:rsid w:val="008757F3"/>
    <w:pPr>
      <w:spacing w:after="100"/>
      <w:ind w:left="480"/>
    </w:pPr>
  </w:style>
  <w:style w:type="paragraph" w:styleId="Liststycke">
    <w:name w:val="List Paragraph"/>
    <w:basedOn w:val="Normal"/>
    <w:uiPriority w:val="34"/>
    <w:qFormat/>
    <w:rsid w:val="008757F3"/>
    <w:pPr>
      <w:ind w:left="720"/>
      <w:contextualSpacing/>
    </w:pPr>
    <w:rPr>
      <w:rFonts w:ascii="Times New Roman" w:hAnsi="Times New Roman"/>
      <w:szCs w:val="24"/>
    </w:rPr>
  </w:style>
  <w:style w:type="paragraph" w:styleId="Ballongtext">
    <w:name w:val="Balloon Text"/>
    <w:basedOn w:val="Normal"/>
    <w:link w:val="BallongtextChar"/>
    <w:semiHidden/>
    <w:unhideWhenUsed/>
    <w:rsid w:val="004F0495"/>
    <w:rPr>
      <w:rFonts w:ascii="Tahoma" w:hAnsi="Tahoma" w:cs="Tahoma"/>
      <w:sz w:val="16"/>
      <w:szCs w:val="16"/>
    </w:rPr>
  </w:style>
  <w:style w:type="character" w:customStyle="1" w:styleId="BallongtextChar">
    <w:name w:val="Ballongtext Char"/>
    <w:basedOn w:val="Standardstycketeckensnitt"/>
    <w:link w:val="Ballongtext"/>
    <w:semiHidden/>
    <w:rsid w:val="004F0495"/>
    <w:rPr>
      <w:rFonts w:ascii="Tahoma" w:hAnsi="Tahoma" w:cs="Tahoma"/>
      <w:sz w:val="16"/>
      <w:szCs w:val="16"/>
    </w:rPr>
  </w:style>
  <w:style w:type="paragraph" w:styleId="Normalwebb">
    <w:name w:val="Normal (Web)"/>
    <w:basedOn w:val="Normal"/>
    <w:uiPriority w:val="99"/>
    <w:semiHidden/>
    <w:unhideWhenUsed/>
    <w:rsid w:val="0040081C"/>
    <w:pPr>
      <w:spacing w:before="100" w:beforeAutospacing="1" w:after="100" w:afterAutospacing="1"/>
    </w:pPr>
    <w:rPr>
      <w:rFonts w:ascii="Times New Roman" w:eastAsiaTheme="minorEastAsia" w:hAnsi="Times New Roman"/>
      <w:szCs w:val="24"/>
    </w:rPr>
  </w:style>
  <w:style w:type="character" w:styleId="Kommentarsreferens">
    <w:name w:val="annotation reference"/>
    <w:basedOn w:val="Standardstycketeckensnitt"/>
    <w:semiHidden/>
    <w:unhideWhenUsed/>
    <w:rsid w:val="00594CD0"/>
    <w:rPr>
      <w:sz w:val="16"/>
      <w:szCs w:val="16"/>
    </w:rPr>
  </w:style>
  <w:style w:type="paragraph" w:styleId="Kommentarer">
    <w:name w:val="annotation text"/>
    <w:basedOn w:val="Normal"/>
    <w:link w:val="KommentarerChar"/>
    <w:semiHidden/>
    <w:unhideWhenUsed/>
    <w:rsid w:val="00594CD0"/>
    <w:rPr>
      <w:sz w:val="20"/>
    </w:rPr>
  </w:style>
  <w:style w:type="character" w:customStyle="1" w:styleId="KommentarerChar">
    <w:name w:val="Kommentarer Char"/>
    <w:basedOn w:val="Standardstycketeckensnitt"/>
    <w:link w:val="Kommentarer"/>
    <w:semiHidden/>
    <w:rsid w:val="00594CD0"/>
    <w:rPr>
      <w:rFonts w:ascii="Georgia" w:hAnsi="Georgia"/>
    </w:rPr>
  </w:style>
  <w:style w:type="paragraph" w:styleId="Kommentarsmne">
    <w:name w:val="annotation subject"/>
    <w:basedOn w:val="Kommentarer"/>
    <w:next w:val="Kommentarer"/>
    <w:link w:val="KommentarsmneChar"/>
    <w:semiHidden/>
    <w:unhideWhenUsed/>
    <w:rsid w:val="00594CD0"/>
    <w:rPr>
      <w:b/>
      <w:bCs/>
    </w:rPr>
  </w:style>
  <w:style w:type="character" w:customStyle="1" w:styleId="KommentarsmneChar">
    <w:name w:val="Kommentarsämne Char"/>
    <w:basedOn w:val="KommentarerChar"/>
    <w:link w:val="Kommentarsmne"/>
    <w:semiHidden/>
    <w:rsid w:val="00594CD0"/>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28916">
      <w:bodyDiv w:val="1"/>
      <w:marLeft w:val="0"/>
      <w:marRight w:val="0"/>
      <w:marTop w:val="0"/>
      <w:marBottom w:val="0"/>
      <w:divBdr>
        <w:top w:val="none" w:sz="0" w:space="0" w:color="auto"/>
        <w:left w:val="none" w:sz="0" w:space="0" w:color="auto"/>
        <w:bottom w:val="none" w:sz="0" w:space="0" w:color="auto"/>
        <w:right w:val="none" w:sz="0" w:space="0" w:color="auto"/>
      </w:divBdr>
    </w:div>
    <w:div w:id="657072849">
      <w:bodyDiv w:val="1"/>
      <w:marLeft w:val="0"/>
      <w:marRight w:val="0"/>
      <w:marTop w:val="0"/>
      <w:marBottom w:val="0"/>
      <w:divBdr>
        <w:top w:val="none" w:sz="0" w:space="0" w:color="auto"/>
        <w:left w:val="none" w:sz="0" w:space="0" w:color="auto"/>
        <w:bottom w:val="none" w:sz="0" w:space="0" w:color="auto"/>
        <w:right w:val="none" w:sz="0" w:space="0" w:color="auto"/>
      </w:divBdr>
    </w:div>
    <w:div w:id="675110953">
      <w:bodyDiv w:val="1"/>
      <w:marLeft w:val="0"/>
      <w:marRight w:val="0"/>
      <w:marTop w:val="0"/>
      <w:marBottom w:val="0"/>
      <w:divBdr>
        <w:top w:val="none" w:sz="0" w:space="0" w:color="auto"/>
        <w:left w:val="none" w:sz="0" w:space="0" w:color="auto"/>
        <w:bottom w:val="none" w:sz="0" w:space="0" w:color="auto"/>
        <w:right w:val="none" w:sz="0" w:space="0" w:color="auto"/>
      </w:divBdr>
    </w:div>
    <w:div w:id="728263417">
      <w:bodyDiv w:val="1"/>
      <w:marLeft w:val="0"/>
      <w:marRight w:val="0"/>
      <w:marTop w:val="0"/>
      <w:marBottom w:val="0"/>
      <w:divBdr>
        <w:top w:val="none" w:sz="0" w:space="0" w:color="auto"/>
        <w:left w:val="none" w:sz="0" w:space="0" w:color="auto"/>
        <w:bottom w:val="none" w:sz="0" w:space="0" w:color="auto"/>
        <w:right w:val="none" w:sz="0" w:space="0" w:color="auto"/>
      </w:divBdr>
      <w:divsChild>
        <w:div w:id="955598487">
          <w:marLeft w:val="1166"/>
          <w:marRight w:val="0"/>
          <w:marTop w:val="96"/>
          <w:marBottom w:val="0"/>
          <w:divBdr>
            <w:top w:val="none" w:sz="0" w:space="0" w:color="auto"/>
            <w:left w:val="none" w:sz="0" w:space="0" w:color="auto"/>
            <w:bottom w:val="none" w:sz="0" w:space="0" w:color="auto"/>
            <w:right w:val="none" w:sz="0" w:space="0" w:color="auto"/>
          </w:divBdr>
        </w:div>
        <w:div w:id="1695570880">
          <w:marLeft w:val="1166"/>
          <w:marRight w:val="0"/>
          <w:marTop w:val="96"/>
          <w:marBottom w:val="0"/>
          <w:divBdr>
            <w:top w:val="none" w:sz="0" w:space="0" w:color="auto"/>
            <w:left w:val="none" w:sz="0" w:space="0" w:color="auto"/>
            <w:bottom w:val="none" w:sz="0" w:space="0" w:color="auto"/>
            <w:right w:val="none" w:sz="0" w:space="0" w:color="auto"/>
          </w:divBdr>
        </w:div>
        <w:div w:id="1184049806">
          <w:marLeft w:val="1166"/>
          <w:marRight w:val="0"/>
          <w:marTop w:val="96"/>
          <w:marBottom w:val="0"/>
          <w:divBdr>
            <w:top w:val="none" w:sz="0" w:space="0" w:color="auto"/>
            <w:left w:val="none" w:sz="0" w:space="0" w:color="auto"/>
            <w:bottom w:val="none" w:sz="0" w:space="0" w:color="auto"/>
            <w:right w:val="none" w:sz="0" w:space="0" w:color="auto"/>
          </w:divBdr>
        </w:div>
      </w:divsChild>
    </w:div>
    <w:div w:id="728842745">
      <w:bodyDiv w:val="1"/>
      <w:marLeft w:val="0"/>
      <w:marRight w:val="0"/>
      <w:marTop w:val="0"/>
      <w:marBottom w:val="0"/>
      <w:divBdr>
        <w:top w:val="none" w:sz="0" w:space="0" w:color="auto"/>
        <w:left w:val="none" w:sz="0" w:space="0" w:color="auto"/>
        <w:bottom w:val="none" w:sz="0" w:space="0" w:color="auto"/>
        <w:right w:val="none" w:sz="0" w:space="0" w:color="auto"/>
      </w:divBdr>
    </w:div>
    <w:div w:id="735476567">
      <w:bodyDiv w:val="1"/>
      <w:marLeft w:val="0"/>
      <w:marRight w:val="0"/>
      <w:marTop w:val="0"/>
      <w:marBottom w:val="0"/>
      <w:divBdr>
        <w:top w:val="none" w:sz="0" w:space="0" w:color="auto"/>
        <w:left w:val="none" w:sz="0" w:space="0" w:color="auto"/>
        <w:bottom w:val="none" w:sz="0" w:space="0" w:color="auto"/>
        <w:right w:val="none" w:sz="0" w:space="0" w:color="auto"/>
      </w:divBdr>
      <w:divsChild>
        <w:div w:id="1094277374">
          <w:marLeft w:val="1166"/>
          <w:marRight w:val="0"/>
          <w:marTop w:val="62"/>
          <w:marBottom w:val="0"/>
          <w:divBdr>
            <w:top w:val="none" w:sz="0" w:space="0" w:color="auto"/>
            <w:left w:val="none" w:sz="0" w:space="0" w:color="auto"/>
            <w:bottom w:val="none" w:sz="0" w:space="0" w:color="auto"/>
            <w:right w:val="none" w:sz="0" w:space="0" w:color="auto"/>
          </w:divBdr>
        </w:div>
      </w:divsChild>
    </w:div>
    <w:div w:id="743144684">
      <w:bodyDiv w:val="1"/>
      <w:marLeft w:val="0"/>
      <w:marRight w:val="0"/>
      <w:marTop w:val="0"/>
      <w:marBottom w:val="0"/>
      <w:divBdr>
        <w:top w:val="none" w:sz="0" w:space="0" w:color="auto"/>
        <w:left w:val="none" w:sz="0" w:space="0" w:color="auto"/>
        <w:bottom w:val="none" w:sz="0" w:space="0" w:color="auto"/>
        <w:right w:val="none" w:sz="0" w:space="0" w:color="auto"/>
      </w:divBdr>
      <w:divsChild>
        <w:div w:id="1574662831">
          <w:marLeft w:val="274"/>
          <w:marRight w:val="0"/>
          <w:marTop w:val="0"/>
          <w:marBottom w:val="0"/>
          <w:divBdr>
            <w:top w:val="none" w:sz="0" w:space="0" w:color="auto"/>
            <w:left w:val="none" w:sz="0" w:space="0" w:color="auto"/>
            <w:bottom w:val="none" w:sz="0" w:space="0" w:color="auto"/>
            <w:right w:val="none" w:sz="0" w:space="0" w:color="auto"/>
          </w:divBdr>
        </w:div>
        <w:div w:id="1519000054">
          <w:marLeft w:val="274"/>
          <w:marRight w:val="0"/>
          <w:marTop w:val="0"/>
          <w:marBottom w:val="0"/>
          <w:divBdr>
            <w:top w:val="none" w:sz="0" w:space="0" w:color="auto"/>
            <w:left w:val="none" w:sz="0" w:space="0" w:color="auto"/>
            <w:bottom w:val="none" w:sz="0" w:space="0" w:color="auto"/>
            <w:right w:val="none" w:sz="0" w:space="0" w:color="auto"/>
          </w:divBdr>
        </w:div>
        <w:div w:id="1654987195">
          <w:marLeft w:val="274"/>
          <w:marRight w:val="0"/>
          <w:marTop w:val="0"/>
          <w:marBottom w:val="0"/>
          <w:divBdr>
            <w:top w:val="none" w:sz="0" w:space="0" w:color="auto"/>
            <w:left w:val="none" w:sz="0" w:space="0" w:color="auto"/>
            <w:bottom w:val="none" w:sz="0" w:space="0" w:color="auto"/>
            <w:right w:val="none" w:sz="0" w:space="0" w:color="auto"/>
          </w:divBdr>
        </w:div>
      </w:divsChild>
    </w:div>
    <w:div w:id="1009915315">
      <w:bodyDiv w:val="1"/>
      <w:marLeft w:val="0"/>
      <w:marRight w:val="0"/>
      <w:marTop w:val="0"/>
      <w:marBottom w:val="0"/>
      <w:divBdr>
        <w:top w:val="none" w:sz="0" w:space="0" w:color="auto"/>
        <w:left w:val="none" w:sz="0" w:space="0" w:color="auto"/>
        <w:bottom w:val="none" w:sz="0" w:space="0" w:color="auto"/>
        <w:right w:val="none" w:sz="0" w:space="0" w:color="auto"/>
      </w:divBdr>
      <w:divsChild>
        <w:div w:id="930351569">
          <w:marLeft w:val="547"/>
          <w:marRight w:val="0"/>
          <w:marTop w:val="115"/>
          <w:marBottom w:val="0"/>
          <w:divBdr>
            <w:top w:val="none" w:sz="0" w:space="0" w:color="auto"/>
            <w:left w:val="none" w:sz="0" w:space="0" w:color="auto"/>
            <w:bottom w:val="none" w:sz="0" w:space="0" w:color="auto"/>
            <w:right w:val="none" w:sz="0" w:space="0" w:color="auto"/>
          </w:divBdr>
        </w:div>
        <w:div w:id="1313018810">
          <w:marLeft w:val="547"/>
          <w:marRight w:val="0"/>
          <w:marTop w:val="115"/>
          <w:marBottom w:val="0"/>
          <w:divBdr>
            <w:top w:val="none" w:sz="0" w:space="0" w:color="auto"/>
            <w:left w:val="none" w:sz="0" w:space="0" w:color="auto"/>
            <w:bottom w:val="none" w:sz="0" w:space="0" w:color="auto"/>
            <w:right w:val="none" w:sz="0" w:space="0" w:color="auto"/>
          </w:divBdr>
        </w:div>
        <w:div w:id="137964412">
          <w:marLeft w:val="547"/>
          <w:marRight w:val="0"/>
          <w:marTop w:val="115"/>
          <w:marBottom w:val="0"/>
          <w:divBdr>
            <w:top w:val="none" w:sz="0" w:space="0" w:color="auto"/>
            <w:left w:val="none" w:sz="0" w:space="0" w:color="auto"/>
            <w:bottom w:val="none" w:sz="0" w:space="0" w:color="auto"/>
            <w:right w:val="none" w:sz="0" w:space="0" w:color="auto"/>
          </w:divBdr>
        </w:div>
      </w:divsChild>
    </w:div>
    <w:div w:id="1496452743">
      <w:bodyDiv w:val="1"/>
      <w:marLeft w:val="0"/>
      <w:marRight w:val="0"/>
      <w:marTop w:val="0"/>
      <w:marBottom w:val="0"/>
      <w:divBdr>
        <w:top w:val="none" w:sz="0" w:space="0" w:color="auto"/>
        <w:left w:val="none" w:sz="0" w:space="0" w:color="auto"/>
        <w:bottom w:val="none" w:sz="0" w:space="0" w:color="auto"/>
        <w:right w:val="none" w:sz="0" w:space="0" w:color="auto"/>
      </w:divBdr>
      <w:divsChild>
        <w:div w:id="213931364">
          <w:marLeft w:val="274"/>
          <w:marRight w:val="0"/>
          <w:marTop w:val="0"/>
          <w:marBottom w:val="0"/>
          <w:divBdr>
            <w:top w:val="none" w:sz="0" w:space="0" w:color="auto"/>
            <w:left w:val="none" w:sz="0" w:space="0" w:color="auto"/>
            <w:bottom w:val="none" w:sz="0" w:space="0" w:color="auto"/>
            <w:right w:val="none" w:sz="0" w:space="0" w:color="auto"/>
          </w:divBdr>
        </w:div>
        <w:div w:id="961422564">
          <w:marLeft w:val="274"/>
          <w:marRight w:val="0"/>
          <w:marTop w:val="0"/>
          <w:marBottom w:val="0"/>
          <w:divBdr>
            <w:top w:val="none" w:sz="0" w:space="0" w:color="auto"/>
            <w:left w:val="none" w:sz="0" w:space="0" w:color="auto"/>
            <w:bottom w:val="none" w:sz="0" w:space="0" w:color="auto"/>
            <w:right w:val="none" w:sz="0" w:space="0" w:color="auto"/>
          </w:divBdr>
        </w:div>
      </w:divsChild>
    </w:div>
    <w:div w:id="1714383977">
      <w:bodyDiv w:val="1"/>
      <w:marLeft w:val="0"/>
      <w:marRight w:val="0"/>
      <w:marTop w:val="0"/>
      <w:marBottom w:val="0"/>
      <w:divBdr>
        <w:top w:val="none" w:sz="0" w:space="0" w:color="auto"/>
        <w:left w:val="none" w:sz="0" w:space="0" w:color="auto"/>
        <w:bottom w:val="none" w:sz="0" w:space="0" w:color="auto"/>
        <w:right w:val="none" w:sz="0" w:space="0" w:color="auto"/>
      </w:divBdr>
    </w:div>
    <w:div w:id="1810587803">
      <w:bodyDiv w:val="1"/>
      <w:marLeft w:val="0"/>
      <w:marRight w:val="0"/>
      <w:marTop w:val="0"/>
      <w:marBottom w:val="0"/>
      <w:divBdr>
        <w:top w:val="none" w:sz="0" w:space="0" w:color="auto"/>
        <w:left w:val="none" w:sz="0" w:space="0" w:color="auto"/>
        <w:bottom w:val="none" w:sz="0" w:space="0" w:color="auto"/>
        <w:right w:val="none" w:sz="0" w:space="0" w:color="auto"/>
      </w:divBdr>
      <w:divsChild>
        <w:div w:id="131749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901631">
              <w:marLeft w:val="0"/>
              <w:marRight w:val="0"/>
              <w:marTop w:val="0"/>
              <w:marBottom w:val="0"/>
              <w:divBdr>
                <w:top w:val="none" w:sz="0" w:space="0" w:color="auto"/>
                <w:left w:val="none" w:sz="0" w:space="0" w:color="auto"/>
                <w:bottom w:val="none" w:sz="0" w:space="0" w:color="auto"/>
                <w:right w:val="none" w:sz="0" w:space="0" w:color="auto"/>
              </w:divBdr>
              <w:divsChild>
                <w:div w:id="1622150135">
                  <w:marLeft w:val="0"/>
                  <w:marRight w:val="0"/>
                  <w:marTop w:val="0"/>
                  <w:marBottom w:val="0"/>
                  <w:divBdr>
                    <w:top w:val="none" w:sz="0" w:space="0" w:color="auto"/>
                    <w:left w:val="none" w:sz="0" w:space="0" w:color="auto"/>
                    <w:bottom w:val="none" w:sz="0" w:space="0" w:color="auto"/>
                    <w:right w:val="none" w:sz="0" w:space="0" w:color="auto"/>
                  </w:divBdr>
                </w:div>
                <w:div w:id="2072801284">
                  <w:marLeft w:val="0"/>
                  <w:marRight w:val="0"/>
                  <w:marTop w:val="0"/>
                  <w:marBottom w:val="0"/>
                  <w:divBdr>
                    <w:top w:val="none" w:sz="0" w:space="0" w:color="auto"/>
                    <w:left w:val="none" w:sz="0" w:space="0" w:color="auto"/>
                    <w:bottom w:val="none" w:sz="0" w:space="0" w:color="auto"/>
                    <w:right w:val="none" w:sz="0" w:space="0" w:color="auto"/>
                  </w:divBdr>
                </w:div>
                <w:div w:id="1957330175">
                  <w:marLeft w:val="0"/>
                  <w:marRight w:val="0"/>
                  <w:marTop w:val="0"/>
                  <w:marBottom w:val="0"/>
                  <w:divBdr>
                    <w:top w:val="none" w:sz="0" w:space="0" w:color="auto"/>
                    <w:left w:val="none" w:sz="0" w:space="0" w:color="auto"/>
                    <w:bottom w:val="none" w:sz="0" w:space="0" w:color="auto"/>
                    <w:right w:val="none" w:sz="0" w:space="0" w:color="auto"/>
                  </w:divBdr>
                </w:div>
                <w:div w:id="2120487873">
                  <w:marLeft w:val="0"/>
                  <w:marRight w:val="0"/>
                  <w:marTop w:val="0"/>
                  <w:marBottom w:val="0"/>
                  <w:divBdr>
                    <w:top w:val="none" w:sz="0" w:space="0" w:color="auto"/>
                    <w:left w:val="none" w:sz="0" w:space="0" w:color="auto"/>
                    <w:bottom w:val="none" w:sz="0" w:space="0" w:color="auto"/>
                    <w:right w:val="none" w:sz="0" w:space="0" w:color="auto"/>
                  </w:divBdr>
                </w:div>
                <w:div w:id="1773548680">
                  <w:marLeft w:val="0"/>
                  <w:marRight w:val="0"/>
                  <w:marTop w:val="0"/>
                  <w:marBottom w:val="0"/>
                  <w:divBdr>
                    <w:top w:val="none" w:sz="0" w:space="0" w:color="auto"/>
                    <w:left w:val="none" w:sz="0" w:space="0" w:color="auto"/>
                    <w:bottom w:val="none" w:sz="0" w:space="0" w:color="auto"/>
                    <w:right w:val="none" w:sz="0" w:space="0" w:color="auto"/>
                  </w:divBdr>
                </w:div>
                <w:div w:id="15613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7471">
      <w:bodyDiv w:val="1"/>
      <w:marLeft w:val="0"/>
      <w:marRight w:val="0"/>
      <w:marTop w:val="0"/>
      <w:marBottom w:val="0"/>
      <w:divBdr>
        <w:top w:val="none" w:sz="0" w:space="0" w:color="auto"/>
        <w:left w:val="none" w:sz="0" w:space="0" w:color="auto"/>
        <w:bottom w:val="none" w:sz="0" w:space="0" w:color="auto"/>
        <w:right w:val="none" w:sz="0" w:space="0" w:color="auto"/>
      </w:divBdr>
      <w:divsChild>
        <w:div w:id="208329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369538">
              <w:marLeft w:val="0"/>
              <w:marRight w:val="0"/>
              <w:marTop w:val="0"/>
              <w:marBottom w:val="0"/>
              <w:divBdr>
                <w:top w:val="none" w:sz="0" w:space="0" w:color="auto"/>
                <w:left w:val="none" w:sz="0" w:space="0" w:color="auto"/>
                <w:bottom w:val="none" w:sz="0" w:space="0" w:color="auto"/>
                <w:right w:val="none" w:sz="0" w:space="0" w:color="auto"/>
              </w:divBdr>
              <w:divsChild>
                <w:div w:id="1155611191">
                  <w:marLeft w:val="0"/>
                  <w:marRight w:val="0"/>
                  <w:marTop w:val="0"/>
                  <w:marBottom w:val="0"/>
                  <w:divBdr>
                    <w:top w:val="none" w:sz="0" w:space="0" w:color="auto"/>
                    <w:left w:val="none" w:sz="0" w:space="0" w:color="auto"/>
                    <w:bottom w:val="none" w:sz="0" w:space="0" w:color="auto"/>
                    <w:right w:val="none" w:sz="0" w:space="0" w:color="auto"/>
                  </w:divBdr>
                </w:div>
                <w:div w:id="1582180679">
                  <w:marLeft w:val="0"/>
                  <w:marRight w:val="0"/>
                  <w:marTop w:val="0"/>
                  <w:marBottom w:val="0"/>
                  <w:divBdr>
                    <w:top w:val="none" w:sz="0" w:space="0" w:color="auto"/>
                    <w:left w:val="none" w:sz="0" w:space="0" w:color="auto"/>
                    <w:bottom w:val="none" w:sz="0" w:space="0" w:color="auto"/>
                    <w:right w:val="none" w:sz="0" w:space="0" w:color="auto"/>
                  </w:divBdr>
                </w:div>
                <w:div w:id="611669509">
                  <w:marLeft w:val="0"/>
                  <w:marRight w:val="0"/>
                  <w:marTop w:val="0"/>
                  <w:marBottom w:val="0"/>
                  <w:divBdr>
                    <w:top w:val="none" w:sz="0" w:space="0" w:color="auto"/>
                    <w:left w:val="none" w:sz="0" w:space="0" w:color="auto"/>
                    <w:bottom w:val="none" w:sz="0" w:space="0" w:color="auto"/>
                    <w:right w:val="none" w:sz="0" w:space="0" w:color="auto"/>
                  </w:divBdr>
                </w:div>
                <w:div w:id="826438027">
                  <w:marLeft w:val="0"/>
                  <w:marRight w:val="0"/>
                  <w:marTop w:val="0"/>
                  <w:marBottom w:val="0"/>
                  <w:divBdr>
                    <w:top w:val="none" w:sz="0" w:space="0" w:color="auto"/>
                    <w:left w:val="none" w:sz="0" w:space="0" w:color="auto"/>
                    <w:bottom w:val="none" w:sz="0" w:space="0" w:color="auto"/>
                    <w:right w:val="none" w:sz="0" w:space="0" w:color="auto"/>
                  </w:divBdr>
                </w:div>
                <w:div w:id="2047829668">
                  <w:marLeft w:val="0"/>
                  <w:marRight w:val="0"/>
                  <w:marTop w:val="0"/>
                  <w:marBottom w:val="0"/>
                  <w:divBdr>
                    <w:top w:val="none" w:sz="0" w:space="0" w:color="auto"/>
                    <w:left w:val="none" w:sz="0" w:space="0" w:color="auto"/>
                    <w:bottom w:val="none" w:sz="0" w:space="0" w:color="auto"/>
                    <w:right w:val="none" w:sz="0" w:space="0" w:color="auto"/>
                  </w:divBdr>
                </w:div>
                <w:div w:id="1230193441">
                  <w:marLeft w:val="0"/>
                  <w:marRight w:val="0"/>
                  <w:marTop w:val="0"/>
                  <w:marBottom w:val="0"/>
                  <w:divBdr>
                    <w:top w:val="none" w:sz="0" w:space="0" w:color="auto"/>
                    <w:left w:val="none" w:sz="0" w:space="0" w:color="auto"/>
                    <w:bottom w:val="none" w:sz="0" w:space="0" w:color="auto"/>
                    <w:right w:val="none" w:sz="0" w:space="0" w:color="auto"/>
                  </w:divBdr>
                </w:div>
                <w:div w:id="1895118351">
                  <w:marLeft w:val="0"/>
                  <w:marRight w:val="0"/>
                  <w:marTop w:val="0"/>
                  <w:marBottom w:val="0"/>
                  <w:divBdr>
                    <w:top w:val="none" w:sz="0" w:space="0" w:color="auto"/>
                    <w:left w:val="none" w:sz="0" w:space="0" w:color="auto"/>
                    <w:bottom w:val="none" w:sz="0" w:space="0" w:color="auto"/>
                    <w:right w:val="none" w:sz="0" w:space="0" w:color="auto"/>
                  </w:divBdr>
                </w:div>
                <w:div w:id="18006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mments" Target="comments.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tomasjohansson\Desktop\Diagram%20tra&#776;ning%20ver%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sv-SE"/>
              <a:t>Träningsmängder</a:t>
            </a:r>
          </a:p>
        </c:rich>
      </c:tx>
      <c:overlay val="0"/>
      <c:spPr>
        <a:noFill/>
        <a:ln w="25400">
          <a:noFill/>
        </a:ln>
      </c:spPr>
    </c:title>
    <c:autoTitleDeleted val="0"/>
    <c:plotArea>
      <c:layout/>
      <c:areaChart>
        <c:grouping val="stacked"/>
        <c:varyColors val="0"/>
        <c:ser>
          <c:idx val="0"/>
          <c:order val="0"/>
          <c:tx>
            <c:strRef>
              <c:f>'Blad1 (2)'!$B$1</c:f>
              <c:strCache>
                <c:ptCount val="1"/>
                <c:pt idx="0">
                  <c:v>Fys h/år</c:v>
                </c:pt>
              </c:strCache>
            </c:strRef>
          </c:tx>
          <c:spPr>
            <a:solidFill>
              <a:srgbClr val="4F81BD"/>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(2)'!$B$2:$B$12</c:f>
              <c:numCache>
                <c:formatCode>General</c:formatCode>
                <c:ptCount val="11"/>
                <c:pt idx="0">
                  <c:v>75</c:v>
                </c:pt>
                <c:pt idx="1">
                  <c:v>150</c:v>
                </c:pt>
                <c:pt idx="2">
                  <c:v>200</c:v>
                </c:pt>
                <c:pt idx="3">
                  <c:v>250</c:v>
                </c:pt>
                <c:pt idx="4">
                  <c:v>120</c:v>
                </c:pt>
                <c:pt idx="5">
                  <c:v>160</c:v>
                </c:pt>
                <c:pt idx="6">
                  <c:v>135</c:v>
                </c:pt>
                <c:pt idx="7">
                  <c:v>150</c:v>
                </c:pt>
                <c:pt idx="8">
                  <c:v>150</c:v>
                </c:pt>
                <c:pt idx="9">
                  <c:v>150</c:v>
                </c:pt>
                <c:pt idx="10">
                  <c:v>200</c:v>
                </c:pt>
              </c:numCache>
            </c:numRef>
          </c:val>
          <c:extLst xmlns:c16r2="http://schemas.microsoft.com/office/drawing/2015/06/chart">
            <c:ext xmlns:c16="http://schemas.microsoft.com/office/drawing/2014/chart" uri="{C3380CC4-5D6E-409C-BE32-E72D297353CC}">
              <c16:uniqueId val="{00000000-E2A2-42D3-8FE4-1F2889F282C6}"/>
            </c:ext>
          </c:extLst>
        </c:ser>
        <c:ser>
          <c:idx val="1"/>
          <c:order val="1"/>
          <c:tx>
            <c:strRef>
              <c:f>'Blad1 (2)'!$C$1</c:f>
              <c:strCache>
                <c:ptCount val="1"/>
                <c:pt idx="0">
                  <c:v>Bågskytte h/år</c:v>
                </c:pt>
              </c:strCache>
            </c:strRef>
          </c:tx>
          <c:spPr>
            <a:solidFill>
              <a:srgbClr val="C0504D"/>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(2)'!$C$2:$C$12</c:f>
              <c:numCache>
                <c:formatCode>General</c:formatCode>
                <c:ptCount val="11"/>
                <c:pt idx="0">
                  <c:v>50</c:v>
                </c:pt>
                <c:pt idx="1">
                  <c:v>100</c:v>
                </c:pt>
                <c:pt idx="2">
                  <c:v>150</c:v>
                </c:pt>
                <c:pt idx="3">
                  <c:v>250</c:v>
                </c:pt>
                <c:pt idx="4">
                  <c:v>480</c:v>
                </c:pt>
                <c:pt idx="5">
                  <c:v>640</c:v>
                </c:pt>
                <c:pt idx="6">
                  <c:v>765</c:v>
                </c:pt>
                <c:pt idx="7">
                  <c:v>850</c:v>
                </c:pt>
                <c:pt idx="8">
                  <c:v>875</c:v>
                </c:pt>
                <c:pt idx="9">
                  <c:v>900</c:v>
                </c:pt>
                <c:pt idx="10">
                  <c:v>300</c:v>
                </c:pt>
              </c:numCache>
            </c:numRef>
          </c:val>
          <c:extLst xmlns:c16r2="http://schemas.microsoft.com/office/drawing/2015/06/chart">
            <c:ext xmlns:c16="http://schemas.microsoft.com/office/drawing/2014/chart" uri="{C3380CC4-5D6E-409C-BE32-E72D297353CC}">
              <c16:uniqueId val="{00000001-E2A2-42D3-8FE4-1F2889F282C6}"/>
            </c:ext>
          </c:extLst>
        </c:ser>
        <c:ser>
          <c:idx val="2"/>
          <c:order val="2"/>
          <c:tx>
            <c:strRef>
              <c:f>'Blad1 (2)'!$D$1</c:f>
              <c:strCache>
                <c:ptCount val="1"/>
                <c:pt idx="0">
                  <c:v>Mental h/år</c:v>
                </c:pt>
              </c:strCache>
            </c:strRef>
          </c:tx>
          <c:spPr>
            <a:solidFill>
              <a:srgbClr val="9BBB59"/>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(2)'!$D$2:$D$12</c:f>
              <c:numCache>
                <c:formatCode>General</c:formatCode>
                <c:ptCount val="11"/>
                <c:pt idx="0">
                  <c:v>0</c:v>
                </c:pt>
                <c:pt idx="1">
                  <c:v>0</c:v>
                </c:pt>
                <c:pt idx="2">
                  <c:v>0</c:v>
                </c:pt>
                <c:pt idx="3">
                  <c:v>30</c:v>
                </c:pt>
                <c:pt idx="4">
                  <c:v>60</c:v>
                </c:pt>
                <c:pt idx="5">
                  <c:v>75</c:v>
                </c:pt>
                <c:pt idx="6">
                  <c:v>90</c:v>
                </c:pt>
                <c:pt idx="7">
                  <c:v>120</c:v>
                </c:pt>
                <c:pt idx="8">
                  <c:v>120</c:v>
                </c:pt>
                <c:pt idx="9">
                  <c:v>240</c:v>
                </c:pt>
                <c:pt idx="10">
                  <c:v>0</c:v>
                </c:pt>
              </c:numCache>
            </c:numRef>
          </c:val>
          <c:extLst xmlns:c16r2="http://schemas.microsoft.com/office/drawing/2015/06/chart">
            <c:ext xmlns:c16="http://schemas.microsoft.com/office/drawing/2014/chart" uri="{C3380CC4-5D6E-409C-BE32-E72D297353CC}">
              <c16:uniqueId val="{00000002-E2A2-42D3-8FE4-1F2889F282C6}"/>
            </c:ext>
          </c:extLst>
        </c:ser>
        <c:ser>
          <c:idx val="3"/>
          <c:order val="3"/>
          <c:tx>
            <c:strRef>
              <c:f>'Blad1 (2)'!$E$1</c:f>
              <c:strCache>
                <c:ptCount val="1"/>
                <c:pt idx="0">
                  <c:v>Total h/år</c:v>
                </c:pt>
              </c:strCache>
            </c:strRef>
          </c:tx>
          <c:spPr>
            <a:no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(2)'!$E$2:$E$12</c:f>
              <c:numCache>
                <c:formatCode>#,##0</c:formatCode>
                <c:ptCount val="11"/>
                <c:pt idx="0">
                  <c:v>125</c:v>
                </c:pt>
                <c:pt idx="1">
                  <c:v>250</c:v>
                </c:pt>
                <c:pt idx="2">
                  <c:v>350</c:v>
                </c:pt>
                <c:pt idx="3">
                  <c:v>530</c:v>
                </c:pt>
                <c:pt idx="4">
                  <c:v>660</c:v>
                </c:pt>
                <c:pt idx="5">
                  <c:v>875</c:v>
                </c:pt>
                <c:pt idx="6">
                  <c:v>990</c:v>
                </c:pt>
                <c:pt idx="7">
                  <c:v>1120</c:v>
                </c:pt>
                <c:pt idx="8">
                  <c:v>1145</c:v>
                </c:pt>
                <c:pt idx="9">
                  <c:v>1290</c:v>
                </c:pt>
                <c:pt idx="10">
                  <c:v>500</c:v>
                </c:pt>
              </c:numCache>
            </c:numRef>
          </c:val>
          <c:extLst xmlns:c16r2="http://schemas.microsoft.com/office/drawing/2015/06/chart">
            <c:ext xmlns:c16="http://schemas.microsoft.com/office/drawing/2014/chart" uri="{C3380CC4-5D6E-409C-BE32-E72D297353CC}">
              <c16:uniqueId val="{00000003-E2A2-42D3-8FE4-1F2889F282C6}"/>
            </c:ext>
          </c:extLst>
        </c:ser>
        <c:dLbls>
          <c:showLegendKey val="0"/>
          <c:showVal val="0"/>
          <c:showCatName val="0"/>
          <c:showSerName val="0"/>
          <c:showPercent val="0"/>
          <c:showBubbleSize val="0"/>
        </c:dLbls>
        <c:axId val="226072448"/>
        <c:axId val="226073984"/>
      </c:areaChart>
      <c:areaChart>
        <c:grouping val="stacked"/>
        <c:varyColors val="0"/>
        <c:ser>
          <c:idx val="4"/>
          <c:order val="4"/>
          <c:tx>
            <c:strRef>
              <c:f>'Blad1 (2)'!$F$1</c:f>
              <c:strCache>
                <c:ptCount val="1"/>
                <c:pt idx="0">
                  <c:v>Pilar/år</c:v>
                </c:pt>
              </c:strCache>
            </c:strRef>
          </c:tx>
          <c:spPr>
            <a:noFill/>
            <a:ln w="12700">
              <a:solidFill>
                <a:srgbClr val="000000"/>
              </a:solidFill>
              <a:prstDash val="solid"/>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(2)'!$F$2:$F$12</c:f>
              <c:numCache>
                <c:formatCode>#,##0</c:formatCode>
                <c:ptCount val="11"/>
                <c:pt idx="0">
                  <c:v>1666.666666666667</c:v>
                </c:pt>
                <c:pt idx="1">
                  <c:v>3333.3333333333399</c:v>
                </c:pt>
                <c:pt idx="2">
                  <c:v>5000</c:v>
                </c:pt>
                <c:pt idx="3">
                  <c:v>8333.3333333333267</c:v>
                </c:pt>
                <c:pt idx="4">
                  <c:v>16000</c:v>
                </c:pt>
                <c:pt idx="5">
                  <c:v>21333.33333333331</c:v>
                </c:pt>
                <c:pt idx="6">
                  <c:v>25500</c:v>
                </c:pt>
                <c:pt idx="7">
                  <c:v>28333.33333333331</c:v>
                </c:pt>
                <c:pt idx="8">
                  <c:v>29166.666666666661</c:v>
                </c:pt>
                <c:pt idx="9">
                  <c:v>30000</c:v>
                </c:pt>
                <c:pt idx="10">
                  <c:v>10000</c:v>
                </c:pt>
              </c:numCache>
            </c:numRef>
          </c:val>
          <c:extLst xmlns:c16r2="http://schemas.microsoft.com/office/drawing/2015/06/chart">
            <c:ext xmlns:c16="http://schemas.microsoft.com/office/drawing/2014/chart" uri="{C3380CC4-5D6E-409C-BE32-E72D297353CC}">
              <c16:uniqueId val="{00000004-E2A2-42D3-8FE4-1F2889F282C6}"/>
            </c:ext>
          </c:extLst>
        </c:ser>
        <c:dLbls>
          <c:showLegendKey val="0"/>
          <c:showVal val="0"/>
          <c:showCatName val="0"/>
          <c:showSerName val="0"/>
          <c:showPercent val="0"/>
          <c:showBubbleSize val="0"/>
        </c:dLbls>
        <c:axId val="251438208"/>
        <c:axId val="251439744"/>
      </c:areaChart>
      <c:catAx>
        <c:axId val="226072448"/>
        <c:scaling>
          <c:orientation val="minMax"/>
        </c:scaling>
        <c:delete val="0"/>
        <c:axPos val="b"/>
        <c:numFmt formatCode="General" sourceLinked="1"/>
        <c:majorTickMark val="none"/>
        <c:minorTickMark val="none"/>
        <c:tickLblPos val="nextTo"/>
        <c:spPr>
          <a:ln w="3175">
            <a:solidFill>
              <a:srgbClr val="C0C0C0"/>
            </a:solidFill>
            <a:prstDash val="solid"/>
          </a:ln>
        </c:spPr>
        <c:txPr>
          <a:bodyPr rot="-2700000" vert="horz"/>
          <a:lstStyle/>
          <a:p>
            <a:pPr>
              <a:defRPr sz="900" b="0" i="0" u="none" strike="noStrike" baseline="0">
                <a:solidFill>
                  <a:srgbClr val="333333"/>
                </a:solidFill>
                <a:latin typeface="Calibri"/>
                <a:ea typeface="Calibri"/>
                <a:cs typeface="Calibri"/>
              </a:defRPr>
            </a:pPr>
            <a:endParaRPr lang="sv-SE"/>
          </a:p>
        </c:txPr>
        <c:crossAx val="226073984"/>
        <c:crosses val="autoZero"/>
        <c:auto val="1"/>
        <c:lblAlgn val="ctr"/>
        <c:lblOffset val="100"/>
        <c:noMultiLvlLbl val="0"/>
      </c:catAx>
      <c:valAx>
        <c:axId val="226073984"/>
        <c:scaling>
          <c:orientation val="minMax"/>
          <c:max val="1300"/>
          <c:min val="0"/>
        </c:scaling>
        <c:delete val="0"/>
        <c:axPos val="l"/>
        <c:majorGridlines>
          <c:spPr>
            <a:ln w="3175">
              <a:solidFill>
                <a:srgbClr val="C0C0C0"/>
              </a:solidFill>
              <a:prstDash val="solid"/>
            </a:ln>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sv-SE"/>
          </a:p>
        </c:txPr>
        <c:crossAx val="226072448"/>
        <c:crosses val="autoZero"/>
        <c:crossBetween val="midCat"/>
      </c:valAx>
      <c:catAx>
        <c:axId val="251438208"/>
        <c:scaling>
          <c:orientation val="minMax"/>
        </c:scaling>
        <c:delete val="1"/>
        <c:axPos val="b"/>
        <c:numFmt formatCode="General" sourceLinked="1"/>
        <c:majorTickMark val="out"/>
        <c:minorTickMark val="none"/>
        <c:tickLblPos val="nextTo"/>
        <c:crossAx val="251439744"/>
        <c:crosses val="autoZero"/>
        <c:auto val="1"/>
        <c:lblAlgn val="ctr"/>
        <c:lblOffset val="100"/>
        <c:noMultiLvlLbl val="0"/>
      </c:catAx>
      <c:valAx>
        <c:axId val="251439744"/>
        <c:scaling>
          <c:orientation val="minMax"/>
        </c:scaling>
        <c:delete val="0"/>
        <c:axPos val="r"/>
        <c:numFmt formatCode="#,##0" sourceLinked="1"/>
        <c:majorTickMark val="out"/>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sv-SE"/>
          </a:p>
        </c:txPr>
        <c:crossAx val="251438208"/>
        <c:crosses val="max"/>
        <c:crossBetween val="midCat"/>
      </c:valAx>
      <c:spPr>
        <a:noFill/>
        <a:ln w="25400">
          <a:noFill/>
        </a:ln>
      </c:spPr>
    </c:plotArea>
    <c:legend>
      <c:legendPos val="r"/>
      <c:layout>
        <c:manualLayout>
          <c:xMode val="edge"/>
          <c:yMode val="edge"/>
          <c:x val="0.28275653442680698"/>
          <c:y val="0.93626086956521704"/>
          <c:w val="0.42014112852506802"/>
          <c:h val="4.6378180988246101E-2"/>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sv-SE"/>
        </a:p>
      </c:txPr>
    </c:legend>
    <c:plotVisOnly val="1"/>
    <c:dispBlanksAs val="gap"/>
    <c:showDLblsOverMax val="0"/>
  </c:chart>
  <c:spPr>
    <a:solidFill>
      <a:srgbClr val="FFFFFF"/>
    </a:solidFill>
    <a:ln w="3175">
      <a:solidFill>
        <a:srgbClr val="C0C0C0"/>
      </a:solidFill>
      <a:prstDash val="solid"/>
    </a:ln>
  </c:spPr>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theme/theme1.xml><?xml version="1.0" encoding="utf-8"?>
<a:theme xmlns:a="http://schemas.openxmlformats.org/drawingml/2006/main" name="Office-tema">
  <a:themeElements>
    <a:clrScheme name="Gul">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8978-4C85-4699-82E5-2E412E91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3700</Words>
  <Characters>19615</Characters>
  <Application>Microsoft Office Word</Application>
  <DocSecurity>0</DocSecurity>
  <Lines>163</Lines>
  <Paragraphs>46</Paragraphs>
  <ScaleCrop>false</ScaleCrop>
  <HeadingPairs>
    <vt:vector size="2" baseType="variant">
      <vt:variant>
        <vt:lpstr>Rubrik</vt:lpstr>
      </vt:variant>
      <vt:variant>
        <vt:i4>1</vt:i4>
      </vt:variant>
    </vt:vector>
  </HeadingPairs>
  <TitlesOfParts>
    <vt:vector size="1" baseType="lpstr">
      <vt:lpstr/>
    </vt:vector>
  </TitlesOfParts>
  <Company>Bankgirot</Company>
  <LinksUpToDate>false</LinksUpToDate>
  <CharactersWithSpaces>23269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Carina</dc:creator>
  <cp:lastModifiedBy>Björn Olsson</cp:lastModifiedBy>
  <cp:revision>2</cp:revision>
  <cp:lastPrinted>2018-02-14T20:25:00Z</cp:lastPrinted>
  <dcterms:created xsi:type="dcterms:W3CDTF">2021-03-28T12:09:00Z</dcterms:created>
  <dcterms:modified xsi:type="dcterms:W3CDTF">2021-03-28T12:09:00Z</dcterms:modified>
</cp:coreProperties>
</file>